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74D5E" w14:textId="2133C729" w:rsidR="00113546" w:rsidRPr="00FF24AE" w:rsidRDefault="00180FC9" w:rsidP="49603E1F">
      <w:pPr>
        <w:spacing w:after="240" w:line="240" w:lineRule="auto"/>
        <w:rPr>
          <w:rFonts w:ascii="Open Sans" w:eastAsia="Open Sans" w:hAnsi="Open Sans" w:cs="Open Sans"/>
        </w:rPr>
      </w:pPr>
      <w:r w:rsidRPr="49603E1F">
        <w:rPr>
          <w:rFonts w:eastAsia="Open Sans"/>
          <w:b/>
          <w:bCs/>
          <w:color w:val="003399" w:themeColor="accent6"/>
          <w:sz w:val="52"/>
          <w:szCs w:val="52"/>
        </w:rPr>
        <w:t>Van reststroom tot robot: vier nieuwe projecten voor een slimme en circulaire grensregio </w:t>
      </w:r>
    </w:p>
    <w:p w14:paraId="28980E20" w14:textId="77777777" w:rsidR="005325D2" w:rsidRDefault="005325D2" w:rsidP="00C26DCD">
      <w:pPr>
        <w:spacing w:line="240" w:lineRule="auto"/>
        <w:rPr>
          <w:rFonts w:ascii="Open Sans" w:eastAsia="Open Sans" w:hAnsi="Open Sans" w:cs="Open Sans"/>
          <w:color w:val="003399"/>
          <w:sz w:val="22"/>
          <w:szCs w:val="22"/>
        </w:rPr>
      </w:pPr>
    </w:p>
    <w:p w14:paraId="2E38EE78" w14:textId="0F2DE6EB" w:rsidR="00A92AB1" w:rsidRPr="00B27BC8" w:rsidRDefault="00180FC9" w:rsidP="3B9D482E">
      <w:pPr>
        <w:spacing w:line="240" w:lineRule="auto"/>
        <w:rPr>
          <w:rFonts w:ascii="Open Sans" w:eastAsia="Open Sans" w:hAnsi="Open Sans" w:cs="Open Sans"/>
          <w:b/>
          <w:bCs/>
          <w:sz w:val="22"/>
          <w:szCs w:val="22"/>
        </w:rPr>
      </w:pPr>
      <w:r w:rsidRPr="3B9D482E">
        <w:rPr>
          <w:rFonts w:ascii="Open Sans" w:eastAsia="Open Sans" w:hAnsi="Open Sans" w:cs="Open Sans"/>
          <w:b/>
          <w:bCs/>
          <w:color w:val="003399" w:themeColor="accent6"/>
          <w:sz w:val="22"/>
          <w:szCs w:val="22"/>
          <w:lang w:val="nl-NL"/>
        </w:rPr>
        <w:t>De grensregio blijft in beweging. Met vier nieuwe goedgekeurde projecten uit de vierde oproep krijgen zowel circulaire innovatie als slimme technologie steeds concreter vorm in de praktijk. De projecten ‘Wier &amp; Wind 2’, ‘SCOBIOSE’, ‘GREEN-SENSE’ en ‘CAMoRo’ tonen hoe reststromen, data en robotica samenkomen in oplossingen voor de uitdagingen van vandaag. Intussen groeit het portfolio van goedgekeurde projecten binnen deze oproep gestaag verder.</w:t>
      </w:r>
      <w:r w:rsidRPr="3B9D482E">
        <w:rPr>
          <w:rFonts w:ascii="Open Sans" w:eastAsia="Open Sans" w:hAnsi="Open Sans" w:cs="Open Sans"/>
          <w:b/>
          <w:bCs/>
          <w:color w:val="003399" w:themeColor="accent6"/>
          <w:sz w:val="22"/>
          <w:szCs w:val="22"/>
        </w:rPr>
        <w:t> </w:t>
      </w:r>
    </w:p>
    <w:p w14:paraId="48904FE2" w14:textId="77777777" w:rsidR="005325D2" w:rsidRDefault="005325D2" w:rsidP="009A1C68">
      <w:pPr>
        <w:spacing w:line="240" w:lineRule="auto"/>
        <w:rPr>
          <w:rFonts w:ascii="Open Sans" w:eastAsia="Open Sans" w:hAnsi="Open Sans" w:cs="Open Sans"/>
        </w:rPr>
      </w:pPr>
    </w:p>
    <w:p w14:paraId="682ED421" w14:textId="77777777" w:rsidR="009569BE" w:rsidRDefault="009569BE" w:rsidP="009A1C68">
      <w:pPr>
        <w:spacing w:line="240" w:lineRule="auto"/>
        <w:rPr>
          <w:rFonts w:ascii="Open Sans" w:eastAsia="Open Sans" w:hAnsi="Open Sans" w:cs="Open Sans"/>
        </w:rPr>
      </w:pPr>
    </w:p>
    <w:p w14:paraId="7C8ECB1C" w14:textId="2E775078" w:rsidR="00514214" w:rsidRPr="00844D66" w:rsidRDefault="00990927" w:rsidP="00514214">
      <w:pPr>
        <w:spacing w:after="240" w:line="240" w:lineRule="auto"/>
        <w:rPr>
          <w:rFonts w:ascii="Open Sans" w:eastAsia="Open Sans" w:hAnsi="Open Sans" w:cs="Open Sans"/>
        </w:rPr>
      </w:pPr>
      <w:r w:rsidRPr="00844D66">
        <w:rPr>
          <w:rFonts w:ascii="Open Sans" w:eastAsia="Open Sans" w:hAnsi="Open Sans" w:cs="Open Sans"/>
          <w:lang w:val="nl-NL"/>
        </w:rPr>
        <w:t xml:space="preserve">Vanuit de zee tot in de voedselketen zetten twee projecten volop in op het valoriseren van reststromen. Met </w:t>
      </w:r>
      <w:r w:rsidRPr="00844D66">
        <w:rPr>
          <w:rFonts w:ascii="Open Sans" w:eastAsia="Open Sans" w:hAnsi="Open Sans" w:cs="Open Sans"/>
          <w:b/>
          <w:bCs/>
          <w:color w:val="003399" w:themeColor="accent6"/>
          <w:lang w:val="nl-NL"/>
        </w:rPr>
        <w:t>Wier &amp; Wind 2</w:t>
      </w:r>
      <w:r w:rsidRPr="00844D66">
        <w:rPr>
          <w:rFonts w:ascii="Open Sans" w:eastAsia="Open Sans" w:hAnsi="Open Sans" w:cs="Open Sans"/>
          <w:color w:val="003399" w:themeColor="accent6"/>
          <w:lang w:val="nl-NL"/>
        </w:rPr>
        <w:t xml:space="preserve"> </w:t>
      </w:r>
      <w:r w:rsidRPr="00844D66">
        <w:rPr>
          <w:rFonts w:ascii="Open Sans" w:eastAsia="Open Sans" w:hAnsi="Open Sans" w:cs="Open Sans"/>
          <w:lang w:val="nl-NL"/>
        </w:rPr>
        <w:t>wordt het potentieel van zeewier als duurzame grondstof verder ontsloten. In offshore windparken wordt zeewierteelt getest en geoptimaliseerd, met aandacht voor efficiënte productie, ecologische impact en haalbare businessmodellen. Zo ontstaat een schaalbare aanpak die nieuwe economische activiteiten op zee mogelijk maakt en bijdraagt aan een duurzamer gebruik van de Noordzee.</w:t>
      </w:r>
      <w:r w:rsidRPr="00844D66">
        <w:rPr>
          <w:rFonts w:ascii="Open Sans" w:eastAsia="Open Sans" w:hAnsi="Open Sans" w:cs="Open Sans"/>
        </w:rPr>
        <w:t> </w:t>
      </w:r>
    </w:p>
    <w:p w14:paraId="2BD4129E" w14:textId="36DAA23D" w:rsidR="00990927" w:rsidRPr="00844D66" w:rsidRDefault="00990927" w:rsidP="00514214">
      <w:pPr>
        <w:spacing w:after="240" w:line="240" w:lineRule="auto"/>
        <w:rPr>
          <w:rFonts w:ascii="Open Sans" w:eastAsia="Open Sans" w:hAnsi="Open Sans" w:cs="Open Sans"/>
          <w:lang w:val="nl-NL"/>
        </w:rPr>
      </w:pPr>
      <w:r w:rsidRPr="00844D66">
        <w:rPr>
          <w:rFonts w:ascii="Open Sans" w:eastAsia="Open Sans" w:hAnsi="Open Sans" w:cs="Open Sans"/>
          <w:lang w:val="nl-NL"/>
        </w:rPr>
        <w:t xml:space="preserve">Ook op land krijgt circulariteit vorm. Met </w:t>
      </w:r>
      <w:r w:rsidRPr="00844D66">
        <w:rPr>
          <w:rFonts w:ascii="Open Sans" w:eastAsia="Open Sans" w:hAnsi="Open Sans" w:cs="Open Sans"/>
          <w:b/>
          <w:bCs/>
          <w:color w:val="003399" w:themeColor="accent6"/>
          <w:lang w:val="nl-NL"/>
        </w:rPr>
        <w:t>SCOBIOSE</w:t>
      </w:r>
      <w:r w:rsidRPr="00844D66">
        <w:rPr>
          <w:rFonts w:ascii="Open Sans" w:eastAsia="Open Sans" w:hAnsi="Open Sans" w:cs="Open Sans"/>
          <w:lang w:val="nl-NL"/>
        </w:rPr>
        <w:t xml:space="preserve"> worden suikerrijke reststromen uit de agro- en voedingssector omgezet in bacterieel cellulose, een veelzijdig biomateriaal. Via fermentatietechnologie en praktijkgerichte pilootinstallaties worden toepassingen getest en vertaald naar concrete kansen voor landbouwers. Zo groeien reststromen uit tot nieuwe grondstoffen en ontstaat een circulaire waardeketen met economische meerwaarde.</w:t>
      </w:r>
      <w:r w:rsidRPr="00844D66">
        <w:rPr>
          <w:rFonts w:ascii="Open Sans" w:eastAsia="Open Sans" w:hAnsi="Open Sans" w:cs="Open Sans"/>
        </w:rPr>
        <w:t> </w:t>
      </w:r>
    </w:p>
    <w:p w14:paraId="1F17C93A" w14:textId="3157D822" w:rsidR="00514214" w:rsidRPr="00844D66" w:rsidRDefault="00990927" w:rsidP="00514214">
      <w:pPr>
        <w:spacing w:after="240" w:line="240" w:lineRule="auto"/>
        <w:rPr>
          <w:rFonts w:ascii="Open Sans" w:eastAsia="Open Sans" w:hAnsi="Open Sans" w:cs="Open Sans"/>
        </w:rPr>
      </w:pPr>
      <w:r w:rsidRPr="00844D66">
        <w:rPr>
          <w:rFonts w:ascii="Open Sans" w:eastAsia="Open Sans" w:hAnsi="Open Sans" w:cs="Open Sans"/>
          <w:lang w:val="nl-NL"/>
        </w:rPr>
        <w:t xml:space="preserve">Naast circulariteit speelt ook data een sleutelrol. Met </w:t>
      </w:r>
      <w:r w:rsidRPr="00844D66">
        <w:rPr>
          <w:rFonts w:ascii="Open Sans" w:eastAsia="Open Sans" w:hAnsi="Open Sans" w:cs="Open Sans"/>
          <w:b/>
          <w:bCs/>
          <w:color w:val="003399" w:themeColor="accent6"/>
          <w:lang w:val="nl-NL"/>
        </w:rPr>
        <w:t>GREEN-SENSE</w:t>
      </w:r>
      <w:r w:rsidRPr="00844D66">
        <w:rPr>
          <w:rFonts w:ascii="Open Sans" w:eastAsia="Open Sans" w:hAnsi="Open Sans" w:cs="Open Sans"/>
          <w:lang w:val="nl-NL"/>
        </w:rPr>
        <w:t xml:space="preserve"> krijgen bedrijven grip op hun energie- en grondstoffenverbruik. Door slimme monitoring en analyse worden data omgezet in heldere inzichten en concrete acties. De technologie wordt getest in realistische bedrijfsomgevingen, zodat ondernemingen niet alleen begrijpen waar optimalisaties mogelijk zijn, maar ze ook effectief kunnen doorvoeren.</w:t>
      </w:r>
      <w:r w:rsidRPr="00844D66">
        <w:rPr>
          <w:rFonts w:ascii="Open Sans" w:eastAsia="Open Sans" w:hAnsi="Open Sans" w:cs="Open Sans"/>
        </w:rPr>
        <w:t> </w:t>
      </w:r>
    </w:p>
    <w:p w14:paraId="4C53A148" w14:textId="77777777" w:rsidR="00990927" w:rsidRPr="00990927" w:rsidRDefault="00990927" w:rsidP="00514214">
      <w:pPr>
        <w:spacing w:after="240" w:line="240" w:lineRule="auto"/>
        <w:rPr>
          <w:rFonts w:ascii="Open Sans" w:eastAsia="Open Sans" w:hAnsi="Open Sans" w:cs="Open Sans"/>
        </w:rPr>
      </w:pPr>
      <w:r w:rsidRPr="00844D66">
        <w:rPr>
          <w:rFonts w:ascii="Open Sans" w:eastAsia="Open Sans" w:hAnsi="Open Sans" w:cs="Open Sans"/>
          <w:lang w:val="nl-NL"/>
        </w:rPr>
        <w:t>Waar data richting geeft, zorgt robotica voor uitvoering. Met </w:t>
      </w:r>
      <w:r w:rsidRPr="00844D66">
        <w:rPr>
          <w:rFonts w:ascii="Open Sans" w:eastAsia="Open Sans" w:hAnsi="Open Sans" w:cs="Open Sans"/>
          <w:b/>
          <w:bCs/>
          <w:color w:val="003399" w:themeColor="accent6"/>
          <w:lang w:val="nl-NL"/>
        </w:rPr>
        <w:t>CAMoRo</w:t>
      </w:r>
      <w:r w:rsidRPr="00844D66">
        <w:rPr>
          <w:rFonts w:ascii="Open Sans" w:eastAsia="Open Sans" w:hAnsi="Open Sans" w:cs="Open Sans"/>
          <w:lang w:val="nl-NL"/>
        </w:rPr>
        <w:t> wordt samenwerking tussen autonome mobiele robots naar een hoger niveau getild. In concrete demonstraties bouwen kmo’s en mkb-bedrijven toepassingen binnen hun eigen sector, van logistiek tot zorg. Door robots slim te laten samenwerken, ontstaan efficiëntere processen</w:t>
      </w:r>
      <w:r w:rsidRPr="00990927">
        <w:rPr>
          <w:rFonts w:ascii="Open Sans" w:eastAsia="Open Sans" w:hAnsi="Open Sans" w:cs="Open Sans"/>
          <w:lang w:val="nl-NL"/>
        </w:rPr>
        <w:t xml:space="preserve"> en wordt automatisering beter schaalbaar en toepasbaar in de praktijk.</w:t>
      </w:r>
      <w:r w:rsidRPr="00990927">
        <w:rPr>
          <w:rFonts w:ascii="Open Sans" w:eastAsia="Open Sans" w:hAnsi="Open Sans" w:cs="Open Sans"/>
        </w:rPr>
        <w:t> </w:t>
      </w:r>
    </w:p>
    <w:p w14:paraId="5D64E333" w14:textId="38E2AAD9" w:rsidR="005325D2" w:rsidRDefault="00990927" w:rsidP="00C26DCD">
      <w:pPr>
        <w:spacing w:line="240" w:lineRule="auto"/>
        <w:rPr>
          <w:rFonts w:ascii="Open Sans" w:eastAsia="Open Sans" w:hAnsi="Open Sans" w:cs="Open Sans"/>
        </w:rPr>
      </w:pPr>
      <w:r w:rsidRPr="00990927">
        <w:rPr>
          <w:rFonts w:ascii="Open Sans" w:eastAsia="Open Sans" w:hAnsi="Open Sans" w:cs="Open Sans"/>
          <w:lang w:val="nl-NL"/>
        </w:rPr>
        <w:lastRenderedPageBreak/>
        <w:t>Zo tonen deze projecten hoe innovatie in de grensregio hand in hand gaat met toepassing. Van reststromen die nieuwe grondstoffen worden tot robots die samenwerken in het veld: elk project vertaalt technologie naar tastbare oplossingen. Samen bouwen ze aan een slimme, circulaire en toekomstgerichte grensregio.</w:t>
      </w:r>
      <w:r w:rsidRPr="00990927">
        <w:rPr>
          <w:rFonts w:ascii="Open Sans" w:eastAsia="Open Sans" w:hAnsi="Open Sans" w:cs="Open Sans"/>
        </w:rPr>
        <w:t> </w:t>
      </w:r>
    </w:p>
    <w:p w14:paraId="0E0F3829" w14:textId="77777777" w:rsidR="00990927" w:rsidRPr="00990927" w:rsidRDefault="00990927" w:rsidP="00C26DCD">
      <w:pPr>
        <w:spacing w:line="240" w:lineRule="auto"/>
        <w:rPr>
          <w:rFonts w:ascii="Open Sans" w:eastAsia="Open Sans" w:hAnsi="Open Sans" w:cs="Open Sans"/>
        </w:rPr>
      </w:pPr>
    </w:p>
    <w:p w14:paraId="349115BA" w14:textId="4106F9F0" w:rsidR="00C26DCD" w:rsidRPr="00416E4B" w:rsidRDefault="00C26DCD" w:rsidP="00C26DCD">
      <w:pPr>
        <w:spacing w:line="240" w:lineRule="auto"/>
        <w:rPr>
          <w:rFonts w:ascii="Open Sans" w:eastAsia="Open Sans" w:hAnsi="Open Sans" w:cs="Open Sans"/>
          <w:i/>
          <w:iCs/>
          <w:color w:val="003399"/>
        </w:rPr>
      </w:pPr>
      <w:r w:rsidRPr="74A24903">
        <w:rPr>
          <w:rFonts w:ascii="Open Sans" w:eastAsia="Open Sans" w:hAnsi="Open Sans" w:cs="Open Sans"/>
          <w:i/>
          <w:iCs/>
          <w:color w:val="003399" w:themeColor="accent6"/>
        </w:rPr>
        <w:t xml:space="preserve">Met deze goedkeuring wordt, inclusief </w:t>
      </w:r>
      <w:r w:rsidRPr="005325D2">
        <w:rPr>
          <w:rFonts w:ascii="Open Sans" w:eastAsia="Open Sans" w:hAnsi="Open Sans" w:cs="Open Sans"/>
          <w:i/>
          <w:iCs/>
          <w:color w:val="003399"/>
        </w:rPr>
        <w:t xml:space="preserve">cofinanciering, </w:t>
      </w:r>
      <w:r w:rsidR="00FD4A6B">
        <w:rPr>
          <w:rFonts w:ascii="Open Sans" w:eastAsia="Open Sans" w:hAnsi="Open Sans" w:cs="Open Sans"/>
          <w:i/>
          <w:iCs/>
          <w:color w:val="003399"/>
        </w:rPr>
        <w:t xml:space="preserve">zo’n 12 </w:t>
      </w:r>
      <w:r w:rsidRPr="005325D2">
        <w:rPr>
          <w:rFonts w:ascii="Open Sans" w:eastAsia="Open Sans" w:hAnsi="Open Sans" w:cs="Open Sans"/>
          <w:i/>
          <w:iCs/>
          <w:color w:val="003399"/>
        </w:rPr>
        <w:t xml:space="preserve">miljoen euro in de </w:t>
      </w:r>
      <w:r w:rsidRPr="74A24903">
        <w:rPr>
          <w:rFonts w:ascii="Open Sans" w:eastAsia="Open Sans" w:hAnsi="Open Sans" w:cs="Open Sans"/>
          <w:i/>
          <w:iCs/>
          <w:color w:val="003399" w:themeColor="accent6"/>
        </w:rPr>
        <w:t xml:space="preserve">Vlaams-Nederlandse grensregio geïnvesteerd. Hiervan komt de helft uit het Europees Fonds voor Regionale Ontwikkeling (EFRO). </w:t>
      </w:r>
    </w:p>
    <w:p w14:paraId="24EA762D" w14:textId="77777777" w:rsidR="00A92AB1" w:rsidRDefault="00A92AB1" w:rsidP="00234A47">
      <w:pPr>
        <w:spacing w:line="240" w:lineRule="auto"/>
        <w:rPr>
          <w:rFonts w:ascii="Open Sans" w:eastAsia="Open Sans" w:hAnsi="Open Sans" w:cs="Open Sans"/>
          <w:b/>
          <w:bCs/>
          <w:sz w:val="28"/>
          <w:szCs w:val="28"/>
        </w:rPr>
      </w:pPr>
    </w:p>
    <w:p w14:paraId="3444018E" w14:textId="2FFC7369" w:rsidR="00FD4A6B" w:rsidRDefault="00FD4A6B">
      <w:pPr>
        <w:spacing w:after="160"/>
        <w:rPr>
          <w:rFonts w:ascii="Open Sans" w:eastAsia="Open Sans" w:hAnsi="Open Sans" w:cs="Open Sans"/>
          <w:b/>
          <w:bCs/>
          <w:sz w:val="28"/>
          <w:szCs w:val="28"/>
        </w:rPr>
      </w:pPr>
      <w:r w:rsidRPr="3B9D482E">
        <w:rPr>
          <w:rFonts w:ascii="Open Sans" w:eastAsia="Open Sans" w:hAnsi="Open Sans" w:cs="Open Sans"/>
          <w:b/>
          <w:bCs/>
          <w:sz w:val="28"/>
          <w:szCs w:val="28"/>
        </w:rPr>
        <w:br w:type="page"/>
      </w:r>
    </w:p>
    <w:p w14:paraId="3B2CBAE0" w14:textId="2EB33374" w:rsidR="00B93607" w:rsidRDefault="0224AB3E" w:rsidP="3B9D482E">
      <w:pPr>
        <w:spacing w:line="240" w:lineRule="auto"/>
        <w:textAlignment w:val="baseline"/>
        <w:rPr>
          <w:rFonts w:ascii="Open Sans" w:eastAsia="Open Sans" w:hAnsi="Open Sans" w:cs="Open Sans"/>
          <w:color w:val="003399" w:themeColor="accent6"/>
          <w:sz w:val="24"/>
          <w:szCs w:val="24"/>
          <w:lang w:val="nl-NL"/>
        </w:rPr>
      </w:pPr>
      <w:r w:rsidRPr="3B9D482E">
        <w:rPr>
          <w:rFonts w:ascii="Open Sans" w:eastAsia="Open Sans" w:hAnsi="Open Sans" w:cs="Open Sans"/>
          <w:b/>
          <w:bCs/>
          <w:color w:val="003399" w:themeColor="accent6"/>
          <w:sz w:val="24"/>
          <w:szCs w:val="24"/>
        </w:rPr>
        <w:lastRenderedPageBreak/>
        <w:t>Wier &amp; Wind 2</w:t>
      </w:r>
    </w:p>
    <w:p w14:paraId="2A79654D" w14:textId="6D35E55D" w:rsidR="00B93607" w:rsidRPr="009569BE" w:rsidRDefault="00B93607" w:rsidP="3B9D482E">
      <w:pPr>
        <w:spacing w:line="240" w:lineRule="auto"/>
        <w:textAlignment w:val="baseline"/>
        <w:rPr>
          <w:rFonts w:ascii="Open Sans" w:eastAsia="Open Sans" w:hAnsi="Open Sans" w:cs="Open Sans"/>
          <w:b/>
          <w:bCs/>
          <w:color w:val="003399" w:themeColor="accent6"/>
        </w:rPr>
      </w:pPr>
    </w:p>
    <w:p w14:paraId="70C699C6" w14:textId="3369D77F"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b/>
          <w:bCs/>
          <w:i/>
          <w:iCs/>
          <w:color w:val="003399" w:themeColor="accent6"/>
        </w:rPr>
        <w:t>Zeewierteelt als motor voor duurzame offshore innovatie</w:t>
      </w:r>
    </w:p>
    <w:p w14:paraId="6F6C74AE" w14:textId="13ED3203" w:rsidR="00B93607" w:rsidRDefault="00B93607" w:rsidP="75ED42E1">
      <w:pPr>
        <w:spacing w:line="240" w:lineRule="auto"/>
        <w:textAlignment w:val="baseline"/>
        <w:rPr>
          <w:rFonts w:ascii="Open Sans" w:eastAsia="Open Sans" w:hAnsi="Open Sans" w:cs="Open Sans"/>
          <w:color w:val="003399" w:themeColor="accent6"/>
          <w:sz w:val="24"/>
          <w:szCs w:val="24"/>
          <w:lang w:val="nl-NL"/>
        </w:rPr>
      </w:pPr>
    </w:p>
    <w:p w14:paraId="4E44DCD9" w14:textId="2225183F" w:rsidR="00B93607" w:rsidRDefault="1EA4F2DB" w:rsidP="75ED42E1">
      <w:pPr>
        <w:spacing w:line="240" w:lineRule="auto"/>
        <w:jc w:val="both"/>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De wereldwijde vraag naar zeewier groeit sterk, gedreven door de nood aan duurzame en circulaire oplossingen in onder meer voeding, veevoer en biogebaseerde materialen. Zeewier biedt belangrijke voordelen: het vraagt geen landbouwgrond of zoet water en draagt bij aan CO</w:t>
      </w:r>
      <w:r w:rsidRPr="75ED42E1">
        <w:rPr>
          <w:rFonts w:ascii="Cambria Math" w:eastAsia="Cambria Math" w:hAnsi="Cambria Math" w:cs="Cambria Math"/>
          <w:color w:val="000000" w:themeColor="text1"/>
        </w:rPr>
        <w:t>₂</w:t>
      </w:r>
      <w:r w:rsidRPr="75ED42E1">
        <w:rPr>
          <w:rFonts w:ascii="Open Sans" w:eastAsia="Open Sans" w:hAnsi="Open Sans" w:cs="Open Sans"/>
          <w:color w:val="000000" w:themeColor="text1"/>
        </w:rPr>
        <w:t>-opslag en stikstofreductie. Toch blijft grootschalige teelt in de Noordzee voorlopig uit. Hoge kosten, onvoldoende afgestemde technologieën en het ontbreken van rendabele businessmodellen vormen belangrijke drempels.</w:t>
      </w:r>
    </w:p>
    <w:p w14:paraId="4AD6C54E" w14:textId="3DCCBA5D" w:rsidR="00B93607" w:rsidRDefault="00B93607" w:rsidP="75ED42E1">
      <w:pPr>
        <w:spacing w:line="240" w:lineRule="auto"/>
        <w:jc w:val="both"/>
        <w:textAlignment w:val="baseline"/>
        <w:rPr>
          <w:rFonts w:ascii="Open Sans" w:eastAsia="Open Sans" w:hAnsi="Open Sans" w:cs="Open Sans"/>
          <w:color w:val="000000" w:themeColor="text1"/>
          <w:lang w:val="nl-NL"/>
        </w:rPr>
      </w:pPr>
    </w:p>
    <w:p w14:paraId="0D3F2D9B" w14:textId="59D8443D" w:rsidR="00B93607" w:rsidRDefault="1EA4F2DB" w:rsidP="75ED42E1">
      <w:pPr>
        <w:spacing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 xml:space="preserve">Wier &amp; Wind 2 pakt die knelpunten aan door zeewierteelt in offshore windparken verder te ontwikkelen en te testen in de praktijk. Het project optimaliseert teeltsystemen, automatiseert het zaaien en oogsten en verbetert materialen en technieken zodat productie efficiënter en betrouwbaarder wordt. De innovaties worden uitgetest in een operationele omgeving op zee. Tegelijk onderzoeken partners de impact op biodiversiteit en werken ze zowel aan </w:t>
      </w:r>
      <w:proofErr w:type="gramStart"/>
      <w:r w:rsidRPr="75ED42E1">
        <w:rPr>
          <w:rFonts w:ascii="Open Sans" w:eastAsia="Open Sans" w:hAnsi="Open Sans" w:cs="Open Sans"/>
          <w:color w:val="000000" w:themeColor="text1"/>
        </w:rPr>
        <w:t>haalbare  business</w:t>
      </w:r>
      <w:proofErr w:type="gramEnd"/>
      <w:r w:rsidRPr="75ED42E1">
        <w:rPr>
          <w:rFonts w:ascii="Open Sans" w:eastAsia="Open Sans" w:hAnsi="Open Sans" w:cs="Open Sans"/>
          <w:color w:val="000000" w:themeColor="text1"/>
        </w:rPr>
        <w:t>- en governancemodellen als aan samenwerkingsstructuren. Die moeten verdere grootschalige toepassing mogelijk maken.</w:t>
      </w:r>
    </w:p>
    <w:p w14:paraId="4E6B0E90" w14:textId="6FC7565F" w:rsidR="00B93607" w:rsidRDefault="00B93607" w:rsidP="75ED42E1">
      <w:pPr>
        <w:spacing w:line="240" w:lineRule="auto"/>
        <w:textAlignment w:val="baseline"/>
        <w:rPr>
          <w:rFonts w:ascii="Open Sans" w:eastAsia="Open Sans" w:hAnsi="Open Sans" w:cs="Open Sans"/>
          <w:color w:val="000000" w:themeColor="text1"/>
          <w:lang w:val="nl-NL"/>
        </w:rPr>
      </w:pPr>
    </w:p>
    <w:p w14:paraId="3688074B" w14:textId="164FDDD4" w:rsidR="00B93607" w:rsidRDefault="1EA4F2DB" w:rsidP="75ED42E1">
      <w:pPr>
        <w:spacing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Door samenwerking tussen Vlaamse en Nederlandse partners komt technische innovatie samen met ecologische kennis en praktijkervaring op zee. Zo ontstaat een schaalbaar model voor offshore zeewierteelt dat bijdraagt aan een circulaire economie, nieuwe economische activiteiten op zee en een duurzamer gebruik van de Noordzee.</w:t>
      </w:r>
    </w:p>
    <w:p w14:paraId="7B6FBC7C" w14:textId="5F5F4246" w:rsidR="00B93607" w:rsidRDefault="00B93607" w:rsidP="75ED42E1">
      <w:pPr>
        <w:spacing w:line="240" w:lineRule="auto"/>
        <w:textAlignment w:val="baseline"/>
        <w:rPr>
          <w:rFonts w:ascii="Open Sans" w:eastAsia="Open Sans" w:hAnsi="Open Sans" w:cs="Open Sans"/>
          <w:color w:val="000000" w:themeColor="text1"/>
          <w:lang w:val="nl-NL"/>
        </w:rPr>
      </w:pPr>
    </w:p>
    <w:p w14:paraId="63055C2B" w14:textId="49480875"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Projectduur: 01/04/2026 - 31/03/2029</w:t>
      </w:r>
    </w:p>
    <w:p w14:paraId="629224D2" w14:textId="61B4E946"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Projectverantwoordelijke: Stichting Noordzeeboerderij</w:t>
      </w:r>
    </w:p>
    <w:p w14:paraId="59C5D736" w14:textId="1DE22729"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Projectpartners: Boeg B.V., CIV Den Oever, De Blauwe Cluster, Eigen Vermogen van het Instituut voor Landbouw- en Visserij </w:t>
      </w:r>
      <w:proofErr w:type="gramStart"/>
      <w:r w:rsidRPr="75ED42E1">
        <w:rPr>
          <w:rFonts w:ascii="Open Sans" w:eastAsia="Open Sans" w:hAnsi="Open Sans" w:cs="Open Sans"/>
          <w:i/>
          <w:iCs/>
          <w:color w:val="003399" w:themeColor="accent6"/>
        </w:rPr>
        <w:t>Onderzoek,,</w:t>
      </w:r>
      <w:proofErr w:type="gramEnd"/>
      <w:r w:rsidRPr="75ED42E1">
        <w:rPr>
          <w:rFonts w:ascii="Open Sans" w:eastAsia="Open Sans" w:hAnsi="Open Sans" w:cs="Open Sans"/>
          <w:i/>
          <w:iCs/>
          <w:color w:val="003399" w:themeColor="accent6"/>
        </w:rPr>
        <w:t xml:space="preserve"> HZ University of Applied Sciences, Kaayman-Group en Murre Technologies B.V.</w:t>
      </w:r>
    </w:p>
    <w:p w14:paraId="00E9D239" w14:textId="0B453BB2"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Toegekende subsidie Interreg: €1.599.229,34 (50%) </w:t>
      </w:r>
      <w:r w:rsidR="00B93607">
        <w:br/>
      </w:r>
      <w:r w:rsidRPr="75ED42E1">
        <w:rPr>
          <w:rFonts w:ascii="Open Sans" w:eastAsia="Open Sans" w:hAnsi="Open Sans" w:cs="Open Sans"/>
          <w:i/>
          <w:iCs/>
          <w:color w:val="003399" w:themeColor="accent6"/>
        </w:rPr>
        <w:t>Thema: Een groener Europa. Klimaat, milieu en natuur</w:t>
      </w:r>
    </w:p>
    <w:p w14:paraId="397AB502" w14:textId="014D6DFD" w:rsidR="00B93607" w:rsidRDefault="00B93607" w:rsidP="75ED42E1">
      <w:pPr>
        <w:spacing w:line="240" w:lineRule="auto"/>
        <w:textAlignment w:val="baseline"/>
        <w:rPr>
          <w:rFonts w:ascii="Open Sans" w:eastAsia="Open Sans" w:hAnsi="Open Sans" w:cs="Open Sans"/>
          <w:color w:val="003399" w:themeColor="accent6"/>
          <w:sz w:val="24"/>
          <w:szCs w:val="24"/>
          <w:lang w:val="nl-NL"/>
        </w:rPr>
      </w:pPr>
    </w:p>
    <w:p w14:paraId="13BE9607" w14:textId="77777777" w:rsidR="009569BE" w:rsidRPr="009569BE" w:rsidRDefault="1EA4F2DB" w:rsidP="75ED42E1">
      <w:pPr>
        <w:spacing w:line="240" w:lineRule="auto"/>
        <w:textAlignment w:val="baseline"/>
        <w:rPr>
          <w:rFonts w:ascii="Open Sans" w:eastAsia="Open Sans" w:hAnsi="Open Sans" w:cs="Open Sans"/>
          <w:color w:val="003399" w:themeColor="accent6"/>
          <w:lang w:val="nl-NL"/>
        </w:rPr>
      </w:pPr>
      <w:r w:rsidRPr="3B9D482E">
        <w:rPr>
          <w:rFonts w:ascii="Open Sans" w:eastAsia="Open Sans" w:hAnsi="Open Sans" w:cs="Open Sans"/>
          <w:b/>
          <w:bCs/>
          <w:color w:val="003399" w:themeColor="accent6"/>
          <w:sz w:val="24"/>
          <w:szCs w:val="24"/>
        </w:rPr>
        <w:t>SCOBIOSE</w:t>
      </w:r>
      <w:r w:rsidR="00B93607">
        <w:br/>
      </w:r>
    </w:p>
    <w:p w14:paraId="69CB9851" w14:textId="50562462" w:rsidR="00B93607" w:rsidRPr="009569BE" w:rsidRDefault="1EA4F2DB" w:rsidP="75ED42E1">
      <w:pPr>
        <w:spacing w:line="240" w:lineRule="auto"/>
        <w:textAlignment w:val="baseline"/>
        <w:rPr>
          <w:rFonts w:ascii="Open Sans" w:eastAsia="Open Sans" w:hAnsi="Open Sans" w:cs="Open Sans"/>
          <w:color w:val="003399" w:themeColor="accent6"/>
          <w:sz w:val="24"/>
          <w:szCs w:val="24"/>
          <w:lang w:val="nl-NL"/>
        </w:rPr>
      </w:pPr>
      <w:r w:rsidRPr="75ED42E1">
        <w:rPr>
          <w:rFonts w:ascii="Open Sans" w:eastAsia="Open Sans" w:hAnsi="Open Sans" w:cs="Open Sans"/>
          <w:b/>
          <w:bCs/>
          <w:i/>
          <w:iCs/>
          <w:color w:val="003399" w:themeColor="accent6"/>
        </w:rPr>
        <w:t>Van suikerstroom tot sterke stof</w:t>
      </w:r>
    </w:p>
    <w:p w14:paraId="3D4C7789" w14:textId="2565D13A" w:rsidR="00B93607" w:rsidRDefault="00B93607" w:rsidP="75ED42E1">
      <w:pPr>
        <w:spacing w:line="240" w:lineRule="auto"/>
        <w:textAlignment w:val="baseline"/>
        <w:rPr>
          <w:rFonts w:ascii="Open Sans" w:eastAsia="Open Sans" w:hAnsi="Open Sans" w:cs="Open Sans"/>
          <w:color w:val="003399" w:themeColor="accent6"/>
          <w:lang w:val="nl-NL"/>
        </w:rPr>
      </w:pPr>
    </w:p>
    <w:p w14:paraId="4B4990F0" w14:textId="4861D6F7" w:rsidR="00B93607" w:rsidRDefault="1EA4F2DB" w:rsidP="75ED42E1">
      <w:pPr>
        <w:spacing w:line="240" w:lineRule="auto"/>
        <w:jc w:val="both"/>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In de grensregio Vlaanderen-Nederland gaan jaarlijks grote hoeveelheden suikerrijke reststromen uit de agro- en voedingssector verloren. Afgekeurd fruit en overtollige groenten worden vaak laagwaardig verwerkt of afgevoerd, terwijl tegelijk de vraag naar duurzame, biogebaseerde materialen groeit. Zo blijven economische kansen én circulaire oplossingen onderbenut.</w:t>
      </w:r>
    </w:p>
    <w:p w14:paraId="57E2F164" w14:textId="74F2D729" w:rsidR="00B93607" w:rsidRDefault="00B93607" w:rsidP="75ED42E1">
      <w:pPr>
        <w:spacing w:line="240" w:lineRule="auto"/>
        <w:jc w:val="both"/>
        <w:textAlignment w:val="baseline"/>
        <w:rPr>
          <w:rFonts w:ascii="Open Sans" w:eastAsia="Open Sans" w:hAnsi="Open Sans" w:cs="Open Sans"/>
          <w:color w:val="000000" w:themeColor="text1"/>
          <w:lang w:val="nl-NL"/>
        </w:rPr>
      </w:pPr>
    </w:p>
    <w:p w14:paraId="0B022987" w14:textId="6E1C2C4C" w:rsidR="00B93607" w:rsidRDefault="1EA4F2DB" w:rsidP="75ED42E1">
      <w:pPr>
        <w:spacing w:line="240" w:lineRule="auto"/>
        <w:jc w:val="both"/>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SCOBIOSE zet deze suikerstromen om in waardevolle toepassingen. Via fermentatietechnologie worden reststromen omgezet in bacterieel cellulose, een veelzijdig biomateriaal met toepassingen in landbouw en industrie. De processen worden ontwikkeld op laboschaal en vertaald naar een praktische pilootinstallatie, die meteen op landbouwbedrijven wordt getest.</w:t>
      </w:r>
    </w:p>
    <w:p w14:paraId="037B371F" w14:textId="12C08869" w:rsidR="00B93607" w:rsidRDefault="00B93607" w:rsidP="75ED42E1">
      <w:pPr>
        <w:spacing w:line="240" w:lineRule="auto"/>
        <w:jc w:val="both"/>
        <w:textAlignment w:val="baseline"/>
        <w:rPr>
          <w:rFonts w:ascii="Open Sans" w:eastAsia="Open Sans" w:hAnsi="Open Sans" w:cs="Open Sans"/>
          <w:color w:val="000000" w:themeColor="text1"/>
          <w:lang w:val="nl-NL"/>
        </w:rPr>
      </w:pPr>
    </w:p>
    <w:p w14:paraId="0D33DED7" w14:textId="4786B04A" w:rsidR="00B93607" w:rsidRDefault="1EA4F2DB" w:rsidP="3B9D482E">
      <w:pPr>
        <w:spacing w:line="240" w:lineRule="auto"/>
        <w:jc w:val="both"/>
        <w:textAlignment w:val="baseline"/>
        <w:rPr>
          <w:rFonts w:ascii="Open Sans" w:eastAsia="Open Sans" w:hAnsi="Open Sans" w:cs="Open Sans"/>
          <w:color w:val="000000" w:themeColor="text1"/>
          <w:lang w:val="nl-NL"/>
        </w:rPr>
      </w:pPr>
      <w:r w:rsidRPr="3B9D482E">
        <w:rPr>
          <w:rFonts w:ascii="Open Sans" w:eastAsia="Open Sans" w:hAnsi="Open Sans" w:cs="Open Sans"/>
          <w:color w:val="000000" w:themeColor="text1"/>
        </w:rPr>
        <w:t>Daarnaast test het project concrete toepassingen, zoals bodemverbetering</w:t>
      </w:r>
      <w:r w:rsidR="2350DFC4" w:rsidRPr="3B9D482E">
        <w:rPr>
          <w:rFonts w:ascii="Open Sans" w:eastAsia="Open Sans" w:hAnsi="Open Sans" w:cs="Open Sans"/>
          <w:color w:val="000000" w:themeColor="text1"/>
        </w:rPr>
        <w:t xml:space="preserve">, </w:t>
      </w:r>
      <w:r w:rsidRPr="3B9D482E">
        <w:rPr>
          <w:rFonts w:ascii="Open Sans" w:eastAsia="Open Sans" w:hAnsi="Open Sans" w:cs="Open Sans"/>
          <w:color w:val="000000" w:themeColor="text1"/>
        </w:rPr>
        <w:t>voeding voor hydrocultuur, coatings en composieten, en onderzoekt het hoe zowel het materiaal als bijproducten inzetbaar zijn in de praktijk. Zo ontstaat een circulaire waardeketen waarin reststromen lokaal worden omgezet in nieuwe grondstoffen, met economische meerwaarde voor landbouwers en een duurzamer gebruik van hulpbronnen.</w:t>
      </w:r>
    </w:p>
    <w:p w14:paraId="1A1EE084" w14:textId="70F81429" w:rsidR="00B93607" w:rsidRDefault="00B93607" w:rsidP="75ED42E1">
      <w:pPr>
        <w:spacing w:line="240" w:lineRule="auto"/>
        <w:textAlignment w:val="baseline"/>
        <w:rPr>
          <w:rFonts w:ascii="Open Sans" w:eastAsia="Open Sans" w:hAnsi="Open Sans" w:cs="Open Sans"/>
          <w:color w:val="000000" w:themeColor="text1"/>
          <w:lang w:val="nl-NL"/>
        </w:rPr>
      </w:pPr>
    </w:p>
    <w:p w14:paraId="42DC0147" w14:textId="33A91BCE"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Projectduur: 01/05/2026 - 30/04/2029</w:t>
      </w:r>
    </w:p>
    <w:p w14:paraId="0D492629" w14:textId="54C5F006"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Projectverantwoordelijke: Karel de Grote Hogeschool</w:t>
      </w:r>
    </w:p>
    <w:p w14:paraId="03ECF908" w14:textId="25B7C3B8" w:rsidR="00B93607" w:rsidRPr="009569BE" w:rsidRDefault="1EA4F2DB" w:rsidP="75ED42E1">
      <w:pPr>
        <w:spacing w:line="240" w:lineRule="auto"/>
        <w:textAlignment w:val="baseline"/>
        <w:rPr>
          <w:rFonts w:ascii="Open Sans" w:eastAsia="Open Sans" w:hAnsi="Open Sans" w:cs="Open Sans"/>
          <w:color w:val="003399" w:themeColor="accent6"/>
          <w:lang w:val="en-US"/>
        </w:rPr>
      </w:pPr>
      <w:r w:rsidRPr="009569BE">
        <w:rPr>
          <w:rFonts w:ascii="Open Sans" w:eastAsia="Open Sans" w:hAnsi="Open Sans" w:cs="Open Sans"/>
          <w:i/>
          <w:iCs/>
          <w:color w:val="003399" w:themeColor="accent6"/>
          <w:lang w:val="en-US"/>
        </w:rPr>
        <w:lastRenderedPageBreak/>
        <w:t>Projectpartners: Inagro, ILVO, Avans Hogeschool, Sirris, NPSP, Millvision</w:t>
      </w:r>
    </w:p>
    <w:p w14:paraId="0C477E82" w14:textId="6028E878"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Toegekende subsidie Interreg: 960.251,83 € (50%) </w:t>
      </w:r>
      <w:r w:rsidR="00B93607">
        <w:br/>
      </w:r>
      <w:r w:rsidRPr="75ED42E1">
        <w:rPr>
          <w:rFonts w:ascii="Open Sans" w:eastAsia="Open Sans" w:hAnsi="Open Sans" w:cs="Open Sans"/>
          <w:i/>
          <w:iCs/>
          <w:color w:val="003399" w:themeColor="accent6"/>
        </w:rPr>
        <w:t>Thema: Een groener Europa. Klimaat, milieu en natuur</w:t>
      </w:r>
    </w:p>
    <w:p w14:paraId="38E39699" w14:textId="25D3F61C" w:rsidR="00B93607" w:rsidRDefault="00B93607" w:rsidP="75ED42E1">
      <w:pPr>
        <w:spacing w:line="240" w:lineRule="auto"/>
        <w:textAlignment w:val="baseline"/>
        <w:rPr>
          <w:rFonts w:ascii="Open Sans" w:eastAsia="Open Sans" w:hAnsi="Open Sans" w:cs="Open Sans"/>
          <w:color w:val="003399" w:themeColor="accent6"/>
          <w:lang w:val="nl-NL"/>
        </w:rPr>
      </w:pPr>
    </w:p>
    <w:p w14:paraId="3C476479" w14:textId="462B9658" w:rsidR="3B9D482E" w:rsidRDefault="3B9D482E" w:rsidP="3B9D482E">
      <w:pPr>
        <w:spacing w:line="240" w:lineRule="auto"/>
        <w:rPr>
          <w:rFonts w:ascii="Open Sans" w:eastAsia="Open Sans" w:hAnsi="Open Sans" w:cs="Open Sans"/>
          <w:b/>
          <w:bCs/>
          <w:color w:val="003399" w:themeColor="accent6"/>
          <w:sz w:val="24"/>
          <w:szCs w:val="24"/>
        </w:rPr>
      </w:pPr>
    </w:p>
    <w:p w14:paraId="4B4F7083" w14:textId="12F9D2DE" w:rsidR="00B93607" w:rsidRDefault="1EA4F2DB" w:rsidP="75ED42E1">
      <w:pPr>
        <w:spacing w:line="240" w:lineRule="auto"/>
        <w:textAlignment w:val="baseline"/>
        <w:rPr>
          <w:rFonts w:ascii="Open Sans" w:eastAsia="Open Sans" w:hAnsi="Open Sans" w:cs="Open Sans"/>
          <w:color w:val="003399" w:themeColor="accent6"/>
          <w:sz w:val="24"/>
          <w:szCs w:val="24"/>
          <w:lang w:val="nl-NL"/>
        </w:rPr>
      </w:pPr>
      <w:r w:rsidRPr="75ED42E1">
        <w:rPr>
          <w:rFonts w:ascii="Open Sans" w:eastAsia="Open Sans" w:hAnsi="Open Sans" w:cs="Open Sans"/>
          <w:b/>
          <w:bCs/>
          <w:color w:val="003399" w:themeColor="accent6"/>
          <w:sz w:val="24"/>
          <w:szCs w:val="24"/>
        </w:rPr>
        <w:t>GREEN-SENSE</w:t>
      </w:r>
    </w:p>
    <w:p w14:paraId="528BEEE1" w14:textId="170DB29D" w:rsidR="00B93607" w:rsidRPr="009569BE" w:rsidRDefault="00B93607" w:rsidP="75ED42E1">
      <w:pPr>
        <w:spacing w:line="240" w:lineRule="auto"/>
        <w:textAlignment w:val="baseline"/>
        <w:rPr>
          <w:rFonts w:ascii="Open Sans" w:eastAsia="Open Sans" w:hAnsi="Open Sans" w:cs="Open Sans"/>
          <w:color w:val="003399" w:themeColor="accent6"/>
          <w:lang w:val="nl-NL"/>
        </w:rPr>
      </w:pPr>
    </w:p>
    <w:p w14:paraId="3E615C73" w14:textId="3DD3486E"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b/>
          <w:bCs/>
          <w:i/>
          <w:iCs/>
          <w:color w:val="003399" w:themeColor="accent6"/>
        </w:rPr>
        <w:t>Meten is weten</w:t>
      </w:r>
    </w:p>
    <w:p w14:paraId="74DDDCAA" w14:textId="1799C480"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Glastuinbouwbedrijvenbedrijven in de grensregio Vlaanderen-Nederland staan onder druk om duurzamer te produceren. Toch ontbreekt het vaak aan duidelijke inzichten om gericht bij te sturen. Data over energie, materialen en processen is wel beschikbaar, maar wordt nog te weinig vertaald naar concrete acties. Daardoor blijven efficiëntiewinsten en duurzaamheidskansen onbenut.</w:t>
      </w:r>
    </w:p>
    <w:p w14:paraId="0F6F51B5" w14:textId="19D4A858"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GREEN-SENSE brengt daar verandering in. Het project ontwikkelt slimme monitoring- en analysetools die g</w:t>
      </w:r>
      <w:r w:rsidR="00844D66">
        <w:rPr>
          <w:rFonts w:ascii="Open Sans" w:eastAsia="Open Sans" w:hAnsi="Open Sans" w:cs="Open Sans"/>
          <w:color w:val="000000" w:themeColor="text1"/>
        </w:rPr>
        <w:t>las</w:t>
      </w:r>
      <w:r w:rsidRPr="75ED42E1">
        <w:rPr>
          <w:rFonts w:ascii="Open Sans" w:eastAsia="Open Sans" w:hAnsi="Open Sans" w:cs="Open Sans"/>
          <w:color w:val="000000" w:themeColor="text1"/>
        </w:rPr>
        <w:t>tuinbouwbedrijven inzicht geven in hun energie- en grondstoffenverbruik. Door data om te zetten in heldere indicatoren en gerichte aanbevelingen, krijgen ondernemingen concrete handvatten om hun processen te verbeteren.</w:t>
      </w:r>
    </w:p>
    <w:p w14:paraId="096071B4" w14:textId="3A902D57"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De oplossingen worden getest in de praktijk, samen met bedrijven uit de regio. Zo worden ze niet alleen technologisch verfijnd, maar ook afgestemd op gebruiksgemak en reële noden. Het resultaat is een datagedreven aanpak die bedrijven helpt om sneller en gerichter te verduurzamen.</w:t>
      </w:r>
    </w:p>
    <w:p w14:paraId="321851E4" w14:textId="4741E852" w:rsidR="00B93607" w:rsidRDefault="00B93607" w:rsidP="75ED42E1">
      <w:pPr>
        <w:spacing w:line="240" w:lineRule="auto"/>
        <w:textAlignment w:val="baseline"/>
        <w:rPr>
          <w:rFonts w:ascii="Open Sans" w:eastAsia="Open Sans" w:hAnsi="Open Sans" w:cs="Open Sans"/>
          <w:color w:val="000000" w:themeColor="text1"/>
          <w:lang w:val="nl-NL"/>
        </w:rPr>
      </w:pPr>
    </w:p>
    <w:p w14:paraId="43FB9513" w14:textId="568F455D"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Projectduur: 01/05/2026 – 30/04/2029</w:t>
      </w:r>
    </w:p>
    <w:p w14:paraId="48A8FDB2" w14:textId="62BF95CA"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Projectverantwoordelijke: Proefcentrum Hoogstraten (PCH)</w:t>
      </w:r>
    </w:p>
    <w:p w14:paraId="63CE37A2" w14:textId="07768648"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Projectpartners: Delphy Research, Katholieke Universiteit Leuven, Proefcentrum </w:t>
      </w:r>
      <w:proofErr w:type="gramStart"/>
      <w:r w:rsidRPr="75ED42E1">
        <w:rPr>
          <w:rFonts w:ascii="Open Sans" w:eastAsia="Open Sans" w:hAnsi="Open Sans" w:cs="Open Sans"/>
          <w:i/>
          <w:iCs/>
          <w:color w:val="003399" w:themeColor="accent6"/>
        </w:rPr>
        <w:t>Hoogstraten ,</w:t>
      </w:r>
      <w:proofErr w:type="gramEnd"/>
      <w:r w:rsidRPr="75ED42E1">
        <w:rPr>
          <w:rFonts w:ascii="Open Sans" w:eastAsia="Open Sans" w:hAnsi="Open Sans" w:cs="Open Sans"/>
          <w:i/>
          <w:iCs/>
          <w:color w:val="003399" w:themeColor="accent6"/>
        </w:rPr>
        <w:t xml:space="preserve"> Proefstation voor de Groenteteelt, Stichting IMEC Nederland &amp; Universiteit Maastricht</w:t>
      </w:r>
    </w:p>
    <w:p w14:paraId="34A15FDE" w14:textId="705A7166"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Toegekende subsidie Interreg: 1.846.854,07 € (50%) </w:t>
      </w:r>
      <w:r w:rsidR="00B93607">
        <w:br/>
      </w:r>
      <w:r w:rsidRPr="75ED42E1">
        <w:rPr>
          <w:rFonts w:ascii="Open Sans" w:eastAsia="Open Sans" w:hAnsi="Open Sans" w:cs="Open Sans"/>
          <w:i/>
          <w:iCs/>
          <w:color w:val="003399" w:themeColor="accent6"/>
        </w:rPr>
        <w:t>Thema: Een slimmer Europa. Innovatie en vaardigheden voor slimme transformatie.</w:t>
      </w:r>
    </w:p>
    <w:p w14:paraId="2C592591" w14:textId="7506981B" w:rsidR="00B93607" w:rsidRDefault="00B93607" w:rsidP="75ED42E1">
      <w:pPr>
        <w:spacing w:line="240" w:lineRule="auto"/>
        <w:textAlignment w:val="baseline"/>
        <w:rPr>
          <w:rFonts w:ascii="Open Sans" w:eastAsia="Open Sans" w:hAnsi="Open Sans" w:cs="Open Sans"/>
          <w:color w:val="003399" w:themeColor="accent6"/>
          <w:sz w:val="24"/>
          <w:szCs w:val="24"/>
          <w:lang w:val="nl-NL"/>
        </w:rPr>
      </w:pPr>
    </w:p>
    <w:p w14:paraId="15A1F092" w14:textId="675D2159" w:rsidR="3B9D482E" w:rsidRDefault="3B9D482E" w:rsidP="3B9D482E">
      <w:pPr>
        <w:spacing w:line="240" w:lineRule="auto"/>
        <w:rPr>
          <w:rFonts w:ascii="Open Sans" w:eastAsia="Open Sans" w:hAnsi="Open Sans" w:cs="Open Sans"/>
          <w:b/>
          <w:bCs/>
          <w:color w:val="003399" w:themeColor="accent6"/>
          <w:sz w:val="24"/>
          <w:szCs w:val="24"/>
        </w:rPr>
      </w:pPr>
    </w:p>
    <w:p w14:paraId="43FE93A8" w14:textId="084C48D9" w:rsidR="00B93607" w:rsidRDefault="1EA4F2DB" w:rsidP="75ED42E1">
      <w:pPr>
        <w:spacing w:line="240" w:lineRule="auto"/>
        <w:textAlignment w:val="baseline"/>
        <w:rPr>
          <w:rFonts w:ascii="Open Sans" w:eastAsia="Open Sans" w:hAnsi="Open Sans" w:cs="Open Sans"/>
          <w:color w:val="003399" w:themeColor="accent6"/>
          <w:sz w:val="24"/>
          <w:szCs w:val="24"/>
          <w:lang w:val="nl-NL"/>
        </w:rPr>
      </w:pPr>
      <w:r w:rsidRPr="75ED42E1">
        <w:rPr>
          <w:rFonts w:ascii="Open Sans" w:eastAsia="Open Sans" w:hAnsi="Open Sans" w:cs="Open Sans"/>
          <w:b/>
          <w:bCs/>
          <w:color w:val="003399" w:themeColor="accent6"/>
          <w:sz w:val="24"/>
          <w:szCs w:val="24"/>
        </w:rPr>
        <w:t>CAMoRo</w:t>
      </w:r>
    </w:p>
    <w:p w14:paraId="1A5A4EDE" w14:textId="1116068C" w:rsidR="00B93607" w:rsidRPr="009569BE" w:rsidRDefault="00B93607" w:rsidP="75ED42E1">
      <w:pPr>
        <w:spacing w:line="240" w:lineRule="auto"/>
        <w:textAlignment w:val="baseline"/>
        <w:rPr>
          <w:rFonts w:ascii="Open Sans" w:eastAsia="Open Sans" w:hAnsi="Open Sans" w:cs="Open Sans"/>
          <w:color w:val="003399" w:themeColor="accent6"/>
          <w:lang w:val="nl-NL"/>
        </w:rPr>
      </w:pPr>
    </w:p>
    <w:p w14:paraId="36C75428" w14:textId="06303F58"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b/>
          <w:bCs/>
          <w:i/>
          <w:iCs/>
          <w:color w:val="003399" w:themeColor="accent6"/>
        </w:rPr>
        <w:t>Robots die samenwerken, systemen die versnellen</w:t>
      </w:r>
    </w:p>
    <w:p w14:paraId="56895E99" w14:textId="380474DA"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 xml:space="preserve">De inzet van autonome mobiele robots (AMR’s) groeit snel in sectoren zoals logistiek, distributie en zorg, maar blijft vaak beperkt tot geïsoleerde toepassingen. Robots werken naast elkaar in plaats van samen, wat leidt tot inefficiënties en beperkte schaalbaarheid. Daardoor blijft het potentieel van automatisering onderbenut, zeker in een regio met structurele arbeidskrapte. </w:t>
      </w:r>
    </w:p>
    <w:p w14:paraId="045F3611" w14:textId="09EBC2D4"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 xml:space="preserve">CAMoRo ontwikkelt een platform dat samenwerking tussen robots mogelijk maakt, ongeacht type of fabrikant. Centraal staan een robuust communicatiekader, slimme taakverdeling en interoperabiliteit. De technologie wordt niet enkel ontwikkeld, maar ook gevalideerd via concrete demonstraties. Daarbij spelen KMO’s en MKB-bedrijven een centrale rol: zij bouwen elk een demonstratie binnen hun eigen toepassingsgebied, op basis van hun ervaring met AMR-oplossingen in onder meer logistiek, distributie en zorg. Zo wordt in de praktijk aangetoond hoe robots efficiënter kunnen samenwerken en processen optimaliseren. </w:t>
      </w:r>
    </w:p>
    <w:p w14:paraId="4EAF6D54" w14:textId="7CF963E2" w:rsidR="00B93607" w:rsidRDefault="1EA4F2DB" w:rsidP="75ED42E1">
      <w:pPr>
        <w:spacing w:before="240" w:after="240" w:line="240" w:lineRule="auto"/>
        <w:textAlignment w:val="baseline"/>
        <w:rPr>
          <w:rFonts w:ascii="Open Sans" w:eastAsia="Open Sans" w:hAnsi="Open Sans" w:cs="Open Sans"/>
          <w:color w:val="000000" w:themeColor="text1"/>
          <w:lang w:val="nl-NL"/>
        </w:rPr>
      </w:pPr>
      <w:r w:rsidRPr="75ED42E1">
        <w:rPr>
          <w:rFonts w:ascii="Open Sans" w:eastAsia="Open Sans" w:hAnsi="Open Sans" w:cs="Open Sans"/>
          <w:color w:val="000000" w:themeColor="text1"/>
        </w:rPr>
        <w:t xml:space="preserve">Het project zet sterk in op toepassing en verspreiding. Via demonstraties, publicaties en bedrijvenbezoeken worden stakeholders actief betrokken en bereikt. CAMoRo mikt op brede adoptie door technologieontwikkelaars en gebruikers, en draagt zo bij aan een versnelde </w:t>
      </w:r>
      <w:r w:rsidRPr="75ED42E1">
        <w:rPr>
          <w:rFonts w:ascii="Open Sans" w:eastAsia="Open Sans" w:hAnsi="Open Sans" w:cs="Open Sans"/>
          <w:color w:val="000000" w:themeColor="text1"/>
        </w:rPr>
        <w:lastRenderedPageBreak/>
        <w:t>implementatie van robotica-oplossingen in de grensregio, met directe impact op productiviteit en werkdruk.</w:t>
      </w:r>
    </w:p>
    <w:p w14:paraId="23C82BDF" w14:textId="0E4AF916"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Projectduur: 01/05/2026 – 30/04/2029 </w:t>
      </w:r>
    </w:p>
    <w:p w14:paraId="05B9C6F3" w14:textId="7AFA4797"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Projectverantwoordelijke: High Tech NL </w:t>
      </w:r>
    </w:p>
    <w:p w14:paraId="6B2A2A27" w14:textId="7A84D67C"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 xml:space="preserve">Projectpartners: Agoria; Ambyon; Avular Innovations; Imec; Intermodalics; Stichting Breda Robotics; Technische Universiteit Eindhoven; Universiteit Gent; WeNet; Zeal Robotics </w:t>
      </w:r>
    </w:p>
    <w:p w14:paraId="07BC88D5" w14:textId="1F3C2553" w:rsidR="00B93607" w:rsidRDefault="1EA4F2DB" w:rsidP="75ED42E1">
      <w:pPr>
        <w:spacing w:line="240" w:lineRule="auto"/>
        <w:textAlignment w:val="baseline"/>
        <w:rPr>
          <w:rFonts w:ascii="Aptos" w:eastAsia="Aptos" w:hAnsi="Aptos" w:cs="Aptos"/>
          <w:color w:val="003399" w:themeColor="accent6"/>
          <w:lang w:val="nl-NL"/>
        </w:rPr>
      </w:pPr>
      <w:r w:rsidRPr="75ED42E1">
        <w:rPr>
          <w:rFonts w:ascii="Open Sans" w:eastAsia="Open Sans" w:hAnsi="Open Sans" w:cs="Open Sans"/>
          <w:i/>
          <w:iCs/>
          <w:color w:val="003399" w:themeColor="accent6"/>
        </w:rPr>
        <w:t>Toegekende subsidie In</w:t>
      </w:r>
      <w:r w:rsidRPr="75ED42E1">
        <w:rPr>
          <w:rFonts w:ascii="Aptos" w:eastAsia="Aptos" w:hAnsi="Aptos" w:cs="Aptos"/>
          <w:i/>
          <w:iCs/>
          <w:color w:val="003399" w:themeColor="accent6"/>
        </w:rPr>
        <w:t>terreg: € 1.499.753,68 (50%)</w:t>
      </w:r>
    </w:p>
    <w:p w14:paraId="2B7E2BCC" w14:textId="62017672" w:rsidR="00B93607" w:rsidRDefault="1EA4F2DB" w:rsidP="75ED42E1">
      <w:pPr>
        <w:spacing w:line="240" w:lineRule="auto"/>
        <w:textAlignment w:val="baseline"/>
        <w:rPr>
          <w:rFonts w:ascii="Open Sans" w:eastAsia="Open Sans" w:hAnsi="Open Sans" w:cs="Open Sans"/>
          <w:color w:val="003399" w:themeColor="accent6"/>
          <w:lang w:val="nl-NL"/>
        </w:rPr>
      </w:pPr>
      <w:r w:rsidRPr="75ED42E1">
        <w:rPr>
          <w:rFonts w:ascii="Open Sans" w:eastAsia="Open Sans" w:hAnsi="Open Sans" w:cs="Open Sans"/>
          <w:i/>
          <w:iCs/>
          <w:color w:val="003399" w:themeColor="accent6"/>
        </w:rPr>
        <w:t>Thema: Een slimmer Europa. Innovatie en vaardigheden voor slimme transformatie.</w:t>
      </w:r>
    </w:p>
    <w:p w14:paraId="5B472E3F" w14:textId="6C33595C" w:rsidR="3B9D482E" w:rsidRDefault="3B9D482E" w:rsidP="3B9D482E">
      <w:pPr>
        <w:spacing w:line="240" w:lineRule="auto"/>
        <w:rPr>
          <w:rFonts w:ascii="Open Sans" w:eastAsia="Open Sans" w:hAnsi="Open Sans" w:cs="Open Sans"/>
          <w:color w:val="003399" w:themeColor="accent6"/>
          <w:lang w:val="nl-NL"/>
        </w:rPr>
      </w:pPr>
    </w:p>
    <w:p w14:paraId="58CCAFB0" w14:textId="77777777" w:rsidR="00B93607" w:rsidRPr="00B93607" w:rsidRDefault="00B93607" w:rsidP="00B93607">
      <w:pPr>
        <w:spacing w:line="240" w:lineRule="auto"/>
        <w:textAlignment w:val="baseline"/>
        <w:rPr>
          <w:rFonts w:ascii="Segoe UI" w:hAnsi="Segoe UI" w:cs="Segoe UI"/>
        </w:rPr>
      </w:pPr>
    </w:p>
    <w:p w14:paraId="4839A996" w14:textId="72243A65" w:rsidR="004E4534" w:rsidRPr="004E4534" w:rsidRDefault="004E4534" w:rsidP="00A6745F">
      <w:pPr>
        <w:spacing w:line="240" w:lineRule="auto"/>
        <w:rPr>
          <w:rFonts w:ascii="Open Sans" w:hAnsi="Open Sans" w:cs="Open Sans"/>
        </w:rPr>
      </w:pPr>
    </w:p>
    <w:p w14:paraId="05F563A2" w14:textId="527FA985" w:rsidR="00234A47" w:rsidRPr="00F75CDA" w:rsidRDefault="00234A47" w:rsidP="00155A7E">
      <w:pPr>
        <w:spacing w:line="240" w:lineRule="auto"/>
        <w:rPr>
          <w:rStyle w:val="normaltextrun"/>
          <w:rFonts w:ascii="Open Sans" w:eastAsia="Open Sans" w:hAnsi="Open Sans" w:cs="Open Sans"/>
          <w:color w:val="003399" w:themeColor="accent6"/>
        </w:rPr>
      </w:pPr>
      <w:r>
        <w:rPr>
          <w:noProof/>
        </w:rPr>
        <w:drawing>
          <wp:inline distT="0" distB="0" distL="0" distR="0" wp14:anchorId="7595BBE1" wp14:editId="0C559663">
            <wp:extent cx="5703867" cy="3314700"/>
            <wp:effectExtent l="0" t="0" r="0" b="0"/>
            <wp:docPr id="414612363" name="Afbeelding 41461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43541737"/>
                    <pic:cNvPicPr/>
                  </pic:nvPicPr>
                  <pic:blipFill>
                    <a:blip r:embed="rId11">
                      <a:extLst>
                        <a:ext uri="{28A0092B-C50C-407E-A947-70E740481C1C}">
                          <a14:useLocalDpi xmlns:a14="http://schemas.microsoft.com/office/drawing/2010/main" val="0"/>
                        </a:ext>
                      </a:extLst>
                    </a:blip>
                    <a:stretch>
                      <a:fillRect/>
                    </a:stretch>
                  </pic:blipFill>
                  <pic:spPr>
                    <a:xfrm>
                      <a:off x="0" y="0"/>
                      <a:ext cx="5703867" cy="3314700"/>
                    </a:xfrm>
                    <a:prstGeom prst="rect">
                      <a:avLst/>
                    </a:prstGeom>
                  </pic:spPr>
                </pic:pic>
              </a:graphicData>
            </a:graphic>
          </wp:inline>
        </w:drawing>
      </w:r>
    </w:p>
    <w:p w14:paraId="206563C9" w14:textId="7D6EDBB0" w:rsidR="008F201E" w:rsidRPr="00EF7B32" w:rsidRDefault="00234A47" w:rsidP="00EF7B32">
      <w:pPr>
        <w:pStyle w:val="paragraph"/>
        <w:spacing w:beforeAutospacing="0" w:afterAutospacing="0" w:line="240" w:lineRule="auto"/>
        <w:rPr>
          <w:rFonts w:ascii="Open Sans" w:eastAsia="Open Sans" w:hAnsi="Open Sans" w:cs="Open Sans"/>
        </w:rPr>
      </w:pPr>
      <w:r>
        <w:br/>
      </w:r>
    </w:p>
    <w:sectPr w:rsidR="008F201E" w:rsidRPr="00EF7B32" w:rsidSect="002A2BEC">
      <w:headerReference w:type="default" r:id="rId12"/>
      <w:footerReference w:type="default" r:id="rId13"/>
      <w:headerReference w:type="first" r:id="rId14"/>
      <w:footerReference w:type="first" r:id="rId15"/>
      <w:pgSz w:w="11906" w:h="16838"/>
      <w:pgMar w:top="851" w:right="3119"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78684" w14:textId="77777777" w:rsidR="00D52D4A" w:rsidRDefault="00D52D4A" w:rsidP="00D57599">
      <w:r>
        <w:separator/>
      </w:r>
    </w:p>
  </w:endnote>
  <w:endnote w:type="continuationSeparator" w:id="0">
    <w:p w14:paraId="1C2BB88D" w14:textId="77777777" w:rsidR="00D52D4A" w:rsidRDefault="00D52D4A" w:rsidP="00D57599">
      <w:r>
        <w:continuationSeparator/>
      </w:r>
    </w:p>
  </w:endnote>
  <w:endnote w:type="continuationNotice" w:id="1">
    <w:p w14:paraId="2C6DBA29" w14:textId="77777777" w:rsidR="00D52D4A" w:rsidRDefault="00D52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ystem-u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5FC0" w14:textId="77777777" w:rsidR="00BA44EC" w:rsidRPr="00686DFB" w:rsidRDefault="00686DFB" w:rsidP="00385413">
    <w:pPr>
      <w:pStyle w:val="Voettekst"/>
      <w:rPr>
        <w:sz w:val="24"/>
        <w:szCs w:val="24"/>
      </w:rPr>
    </w:pPr>
    <w:r w:rsidRPr="00686DFB">
      <w:rPr>
        <w:noProof/>
        <w:sz w:val="24"/>
        <w:szCs w:val="24"/>
        <w:lang w:eastAsia="nl-NL"/>
      </w:rPr>
      <w:drawing>
        <wp:anchor distT="0" distB="0" distL="114300" distR="114300" simplePos="0" relativeHeight="251658243" behindDoc="1" locked="0" layoutInCell="1" allowOverlap="1" wp14:anchorId="74D7D231" wp14:editId="16A7A980">
          <wp:simplePos x="342900" y="9906000"/>
          <wp:positionH relativeFrom="page">
            <wp:align>left</wp:align>
          </wp:positionH>
          <wp:positionV relativeFrom="page">
            <wp:align>bottom</wp:align>
          </wp:positionV>
          <wp:extent cx="7559640" cy="530280"/>
          <wp:effectExtent l="0" t="0" r="3810" b="3175"/>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40" cy="5302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0CE5" w14:textId="77777777" w:rsidR="00D57599" w:rsidRPr="00686DFB" w:rsidRDefault="007129B2" w:rsidP="00385413">
    <w:pPr>
      <w:pStyle w:val="Voettekst"/>
      <w:rPr>
        <w:sz w:val="24"/>
        <w:szCs w:val="24"/>
      </w:rPr>
    </w:pPr>
    <w:r w:rsidRPr="00686DFB">
      <w:rPr>
        <w:noProof/>
        <w:sz w:val="24"/>
        <w:szCs w:val="24"/>
        <w:lang w:eastAsia="nl-NL"/>
      </w:rPr>
      <w:drawing>
        <wp:anchor distT="252095" distB="252095" distL="360045" distR="360045" simplePos="0" relativeHeight="251658242" behindDoc="1" locked="0" layoutInCell="1" allowOverlap="1" wp14:anchorId="08ECEBCA" wp14:editId="041E699F">
          <wp:simplePos x="0" y="0"/>
          <wp:positionH relativeFrom="page">
            <wp:posOffset>5854700</wp:posOffset>
          </wp:positionH>
          <wp:positionV relativeFrom="page">
            <wp:posOffset>8788400</wp:posOffset>
          </wp:positionV>
          <wp:extent cx="1158120" cy="808200"/>
          <wp:effectExtent l="0" t="0" r="4445"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58120" cy="808200"/>
                  </a:xfrm>
                  <a:prstGeom prst="rect">
                    <a:avLst/>
                  </a:prstGeom>
                </pic:spPr>
              </pic:pic>
            </a:graphicData>
          </a:graphic>
          <wp14:sizeRelH relativeFrom="margin">
            <wp14:pctWidth>0</wp14:pctWidth>
          </wp14:sizeRelH>
          <wp14:sizeRelV relativeFrom="margin">
            <wp14:pctHeight>0</wp14:pctHeight>
          </wp14:sizeRelV>
        </wp:anchor>
      </w:drawing>
    </w:r>
    <w:r w:rsidR="00D57599" w:rsidRPr="00686DFB">
      <w:rPr>
        <w:noProof/>
        <w:sz w:val="24"/>
        <w:szCs w:val="24"/>
        <w:lang w:eastAsia="nl-NL"/>
      </w:rPr>
      <w:drawing>
        <wp:anchor distT="0" distB="0" distL="114300" distR="114300" simplePos="0" relativeHeight="251658241" behindDoc="1" locked="0" layoutInCell="1" allowOverlap="1" wp14:anchorId="1DC6A5F2" wp14:editId="68D8FCB1">
          <wp:simplePos x="342900" y="9906000"/>
          <wp:positionH relativeFrom="page">
            <wp:align>left</wp:align>
          </wp:positionH>
          <wp:positionV relativeFrom="page">
            <wp:align>bottom</wp:align>
          </wp:positionV>
          <wp:extent cx="7559640" cy="530280"/>
          <wp:effectExtent l="0" t="0" r="3810" b="3175"/>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9640" cy="5302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3CC0" w14:textId="77777777" w:rsidR="00D52D4A" w:rsidRDefault="00D52D4A" w:rsidP="00D57599">
      <w:r>
        <w:separator/>
      </w:r>
    </w:p>
  </w:footnote>
  <w:footnote w:type="continuationSeparator" w:id="0">
    <w:p w14:paraId="4A324F58" w14:textId="77777777" w:rsidR="00D52D4A" w:rsidRDefault="00D52D4A" w:rsidP="00D57599">
      <w:r>
        <w:continuationSeparator/>
      </w:r>
    </w:p>
  </w:footnote>
  <w:footnote w:type="continuationNotice" w:id="1">
    <w:p w14:paraId="29B88CA1" w14:textId="77777777" w:rsidR="00D52D4A" w:rsidRDefault="00D52D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3231BDB7" w14:paraId="6EB1C020" w14:textId="77777777" w:rsidTr="3231BDB7">
      <w:trPr>
        <w:trHeight w:val="300"/>
      </w:trPr>
      <w:tc>
        <w:tcPr>
          <w:tcW w:w="2645" w:type="dxa"/>
        </w:tcPr>
        <w:p w14:paraId="48DE73A1" w14:textId="15151467" w:rsidR="3231BDB7" w:rsidRDefault="3231BDB7" w:rsidP="3231BDB7">
          <w:pPr>
            <w:pStyle w:val="Koptekst"/>
            <w:ind w:left="-115"/>
          </w:pPr>
        </w:p>
      </w:tc>
      <w:tc>
        <w:tcPr>
          <w:tcW w:w="2645" w:type="dxa"/>
        </w:tcPr>
        <w:p w14:paraId="48C1C4D4" w14:textId="3A95AE8B" w:rsidR="3231BDB7" w:rsidRDefault="3231BDB7" w:rsidP="3231BDB7">
          <w:pPr>
            <w:pStyle w:val="Koptekst"/>
            <w:jc w:val="center"/>
          </w:pPr>
        </w:p>
      </w:tc>
      <w:tc>
        <w:tcPr>
          <w:tcW w:w="2645" w:type="dxa"/>
        </w:tcPr>
        <w:p w14:paraId="0EAC54DE" w14:textId="68832779" w:rsidR="3231BDB7" w:rsidRDefault="3231BDB7" w:rsidP="3231BDB7">
          <w:pPr>
            <w:pStyle w:val="Koptekst"/>
            <w:ind w:right="-115"/>
            <w:jc w:val="right"/>
          </w:pPr>
        </w:p>
      </w:tc>
    </w:tr>
  </w:tbl>
  <w:p w14:paraId="48D81E5B" w14:textId="54909323" w:rsidR="3231BDB7" w:rsidRDefault="3231BDB7" w:rsidP="3231BD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0774FB" w:rsidRPr="00A86644" w:rsidRDefault="000774FB" w:rsidP="002A2BEC">
    <w:pPr>
      <w:pStyle w:val="Koptekst"/>
      <w:jc w:val="right"/>
      <w:rPr>
        <w:sz w:val="24"/>
        <w:szCs w:val="24"/>
      </w:rPr>
    </w:pPr>
  </w:p>
  <w:p w14:paraId="1299C43A" w14:textId="77777777" w:rsidR="000774FB" w:rsidRPr="00A86644" w:rsidRDefault="000774FB" w:rsidP="002A2BEC">
    <w:pPr>
      <w:pStyle w:val="Koptekst"/>
      <w:jc w:val="right"/>
      <w:rPr>
        <w:sz w:val="24"/>
        <w:szCs w:val="24"/>
      </w:rPr>
    </w:pPr>
  </w:p>
  <w:p w14:paraId="4DDBEF00" w14:textId="77777777" w:rsidR="000774FB" w:rsidRPr="00A86644" w:rsidRDefault="000774FB" w:rsidP="002A2BEC">
    <w:pPr>
      <w:pStyle w:val="Koptekst"/>
      <w:jc w:val="right"/>
      <w:rPr>
        <w:sz w:val="24"/>
        <w:szCs w:val="24"/>
      </w:rPr>
    </w:pPr>
  </w:p>
  <w:p w14:paraId="3461D779" w14:textId="77777777" w:rsidR="000774FB" w:rsidRPr="00A86644" w:rsidRDefault="000774FB" w:rsidP="002A2BEC">
    <w:pPr>
      <w:pStyle w:val="Koptekst"/>
      <w:jc w:val="right"/>
      <w:rPr>
        <w:sz w:val="24"/>
        <w:szCs w:val="24"/>
      </w:rPr>
    </w:pPr>
  </w:p>
  <w:p w14:paraId="3CF2D8B6" w14:textId="77777777" w:rsidR="002A2BEC" w:rsidRPr="00A86644" w:rsidRDefault="002A2BEC" w:rsidP="002A2BEC">
    <w:pPr>
      <w:pStyle w:val="Koptekst"/>
      <w:jc w:val="right"/>
      <w:rPr>
        <w:sz w:val="24"/>
        <w:szCs w:val="24"/>
      </w:rPr>
    </w:pPr>
  </w:p>
  <w:p w14:paraId="0FB78278" w14:textId="77777777" w:rsidR="002A2BEC" w:rsidRPr="00A86644" w:rsidRDefault="002A2BEC" w:rsidP="002A2BEC">
    <w:pPr>
      <w:pStyle w:val="Koptekst"/>
      <w:jc w:val="right"/>
      <w:rPr>
        <w:sz w:val="24"/>
        <w:szCs w:val="24"/>
      </w:rPr>
    </w:pPr>
  </w:p>
  <w:p w14:paraId="1FC39945" w14:textId="77777777" w:rsidR="002A2BEC" w:rsidRPr="00A86644" w:rsidRDefault="002A2BEC" w:rsidP="002A2BEC">
    <w:pPr>
      <w:pStyle w:val="Koptekst"/>
      <w:jc w:val="right"/>
      <w:rPr>
        <w:sz w:val="24"/>
        <w:szCs w:val="24"/>
      </w:rPr>
    </w:pPr>
  </w:p>
  <w:p w14:paraId="0FAFD3F1" w14:textId="77777777" w:rsidR="00D57599" w:rsidRPr="00A86644" w:rsidRDefault="00D57599" w:rsidP="002A2BEC">
    <w:pPr>
      <w:pStyle w:val="Koptekst"/>
      <w:jc w:val="right"/>
      <w:rPr>
        <w:sz w:val="24"/>
        <w:szCs w:val="24"/>
      </w:rPr>
    </w:pPr>
    <w:r w:rsidRPr="00A86644">
      <w:rPr>
        <w:noProof/>
        <w:sz w:val="24"/>
        <w:szCs w:val="24"/>
        <w:lang w:eastAsia="nl-NL"/>
      </w:rPr>
      <w:drawing>
        <wp:anchor distT="0" distB="0" distL="114300" distR="114300" simplePos="0" relativeHeight="251658240" behindDoc="1" locked="0" layoutInCell="1" allowOverlap="1" wp14:anchorId="391E452E" wp14:editId="5950B998">
          <wp:simplePos x="0" y="0"/>
          <wp:positionH relativeFrom="page">
            <wp:posOffset>523875</wp:posOffset>
          </wp:positionH>
          <wp:positionV relativeFrom="page">
            <wp:posOffset>540385</wp:posOffset>
          </wp:positionV>
          <wp:extent cx="3032640" cy="393120"/>
          <wp:effectExtent l="0" t="0" r="0" b="6985"/>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032640" cy="3931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226"/>
    <w:multiLevelType w:val="multilevel"/>
    <w:tmpl w:val="C0EC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0038C"/>
    <w:multiLevelType w:val="hybridMultilevel"/>
    <w:tmpl w:val="29B46BD2"/>
    <w:lvl w:ilvl="0" w:tplc="BBDEC154">
      <w:start w:val="1"/>
      <w:numFmt w:val="bullet"/>
      <w:lvlText w:val=""/>
      <w:lvlJc w:val="left"/>
      <w:pPr>
        <w:ind w:left="720" w:hanging="360"/>
      </w:pPr>
      <w:rPr>
        <w:rFonts w:ascii="Symbol" w:hAnsi="Symbol" w:hint="default"/>
      </w:rPr>
    </w:lvl>
    <w:lvl w:ilvl="1" w:tplc="3BD25F10">
      <w:start w:val="1"/>
      <w:numFmt w:val="bullet"/>
      <w:lvlText w:val="o"/>
      <w:lvlJc w:val="left"/>
      <w:pPr>
        <w:ind w:left="1440" w:hanging="360"/>
      </w:pPr>
      <w:rPr>
        <w:rFonts w:ascii="Courier New" w:hAnsi="Courier New" w:hint="default"/>
      </w:rPr>
    </w:lvl>
    <w:lvl w:ilvl="2" w:tplc="858A757C">
      <w:start w:val="1"/>
      <w:numFmt w:val="bullet"/>
      <w:lvlText w:val=""/>
      <w:lvlJc w:val="left"/>
      <w:pPr>
        <w:ind w:left="2160" w:hanging="360"/>
      </w:pPr>
      <w:rPr>
        <w:rFonts w:ascii="Wingdings" w:hAnsi="Wingdings" w:hint="default"/>
      </w:rPr>
    </w:lvl>
    <w:lvl w:ilvl="3" w:tplc="B516C2F4">
      <w:start w:val="1"/>
      <w:numFmt w:val="bullet"/>
      <w:lvlText w:val=""/>
      <w:lvlJc w:val="left"/>
      <w:pPr>
        <w:ind w:left="2880" w:hanging="360"/>
      </w:pPr>
      <w:rPr>
        <w:rFonts w:ascii="Symbol" w:hAnsi="Symbol" w:hint="default"/>
      </w:rPr>
    </w:lvl>
    <w:lvl w:ilvl="4" w:tplc="7D886888">
      <w:start w:val="1"/>
      <w:numFmt w:val="bullet"/>
      <w:lvlText w:val="o"/>
      <w:lvlJc w:val="left"/>
      <w:pPr>
        <w:ind w:left="3600" w:hanging="360"/>
      </w:pPr>
      <w:rPr>
        <w:rFonts w:ascii="Courier New" w:hAnsi="Courier New" w:hint="default"/>
      </w:rPr>
    </w:lvl>
    <w:lvl w:ilvl="5" w:tplc="93886360">
      <w:start w:val="1"/>
      <w:numFmt w:val="bullet"/>
      <w:lvlText w:val=""/>
      <w:lvlJc w:val="left"/>
      <w:pPr>
        <w:ind w:left="4320" w:hanging="360"/>
      </w:pPr>
      <w:rPr>
        <w:rFonts w:ascii="Wingdings" w:hAnsi="Wingdings" w:hint="default"/>
      </w:rPr>
    </w:lvl>
    <w:lvl w:ilvl="6" w:tplc="E1BEEE60">
      <w:start w:val="1"/>
      <w:numFmt w:val="bullet"/>
      <w:lvlText w:val=""/>
      <w:lvlJc w:val="left"/>
      <w:pPr>
        <w:ind w:left="5040" w:hanging="360"/>
      </w:pPr>
      <w:rPr>
        <w:rFonts w:ascii="Symbol" w:hAnsi="Symbol" w:hint="default"/>
      </w:rPr>
    </w:lvl>
    <w:lvl w:ilvl="7" w:tplc="7200CD7C">
      <w:start w:val="1"/>
      <w:numFmt w:val="bullet"/>
      <w:lvlText w:val="o"/>
      <w:lvlJc w:val="left"/>
      <w:pPr>
        <w:ind w:left="5760" w:hanging="360"/>
      </w:pPr>
      <w:rPr>
        <w:rFonts w:ascii="Courier New" w:hAnsi="Courier New" w:hint="default"/>
      </w:rPr>
    </w:lvl>
    <w:lvl w:ilvl="8" w:tplc="98A6BA32">
      <w:start w:val="1"/>
      <w:numFmt w:val="bullet"/>
      <w:lvlText w:val=""/>
      <w:lvlJc w:val="left"/>
      <w:pPr>
        <w:ind w:left="6480" w:hanging="360"/>
      </w:pPr>
      <w:rPr>
        <w:rFonts w:ascii="Wingdings" w:hAnsi="Wingdings" w:hint="default"/>
      </w:rPr>
    </w:lvl>
  </w:abstractNum>
  <w:abstractNum w:abstractNumId="2" w15:restartNumberingAfterBreak="0">
    <w:nsid w:val="075320D0"/>
    <w:multiLevelType w:val="hybridMultilevel"/>
    <w:tmpl w:val="D56895BE"/>
    <w:lvl w:ilvl="0" w:tplc="08BA4CB8">
      <w:start w:val="1"/>
      <w:numFmt w:val="bullet"/>
      <w:lvlText w:val=""/>
      <w:lvlJc w:val="left"/>
      <w:pPr>
        <w:ind w:left="720" w:hanging="360"/>
      </w:pPr>
      <w:rPr>
        <w:rFonts w:ascii="Symbol" w:hAnsi="Symbol" w:hint="default"/>
      </w:rPr>
    </w:lvl>
    <w:lvl w:ilvl="1" w:tplc="94C825DC">
      <w:start w:val="1"/>
      <w:numFmt w:val="bullet"/>
      <w:lvlText w:val="o"/>
      <w:lvlJc w:val="left"/>
      <w:pPr>
        <w:ind w:left="1440" w:hanging="360"/>
      </w:pPr>
      <w:rPr>
        <w:rFonts w:ascii="Courier New" w:hAnsi="Courier New" w:hint="default"/>
      </w:rPr>
    </w:lvl>
    <w:lvl w:ilvl="2" w:tplc="CAAA7CEE">
      <w:start w:val="1"/>
      <w:numFmt w:val="bullet"/>
      <w:lvlText w:val=""/>
      <w:lvlJc w:val="left"/>
      <w:pPr>
        <w:ind w:left="2160" w:hanging="360"/>
      </w:pPr>
      <w:rPr>
        <w:rFonts w:ascii="Wingdings" w:hAnsi="Wingdings" w:hint="default"/>
      </w:rPr>
    </w:lvl>
    <w:lvl w:ilvl="3" w:tplc="33187CF8">
      <w:start w:val="1"/>
      <w:numFmt w:val="bullet"/>
      <w:lvlText w:val=""/>
      <w:lvlJc w:val="left"/>
      <w:pPr>
        <w:ind w:left="2880" w:hanging="360"/>
      </w:pPr>
      <w:rPr>
        <w:rFonts w:ascii="Symbol" w:hAnsi="Symbol" w:hint="default"/>
      </w:rPr>
    </w:lvl>
    <w:lvl w:ilvl="4" w:tplc="D1902082">
      <w:start w:val="1"/>
      <w:numFmt w:val="bullet"/>
      <w:lvlText w:val="o"/>
      <w:lvlJc w:val="left"/>
      <w:pPr>
        <w:ind w:left="3600" w:hanging="360"/>
      </w:pPr>
      <w:rPr>
        <w:rFonts w:ascii="Courier New" w:hAnsi="Courier New" w:hint="default"/>
      </w:rPr>
    </w:lvl>
    <w:lvl w:ilvl="5" w:tplc="A484FDA4">
      <w:start w:val="1"/>
      <w:numFmt w:val="bullet"/>
      <w:lvlText w:val=""/>
      <w:lvlJc w:val="left"/>
      <w:pPr>
        <w:ind w:left="4320" w:hanging="360"/>
      </w:pPr>
      <w:rPr>
        <w:rFonts w:ascii="Wingdings" w:hAnsi="Wingdings" w:hint="default"/>
      </w:rPr>
    </w:lvl>
    <w:lvl w:ilvl="6" w:tplc="0C66FAD6">
      <w:start w:val="1"/>
      <w:numFmt w:val="bullet"/>
      <w:lvlText w:val=""/>
      <w:lvlJc w:val="left"/>
      <w:pPr>
        <w:ind w:left="5040" w:hanging="360"/>
      </w:pPr>
      <w:rPr>
        <w:rFonts w:ascii="Symbol" w:hAnsi="Symbol" w:hint="default"/>
      </w:rPr>
    </w:lvl>
    <w:lvl w:ilvl="7" w:tplc="9BEAD19E">
      <w:start w:val="1"/>
      <w:numFmt w:val="bullet"/>
      <w:lvlText w:val="o"/>
      <w:lvlJc w:val="left"/>
      <w:pPr>
        <w:ind w:left="5760" w:hanging="360"/>
      </w:pPr>
      <w:rPr>
        <w:rFonts w:ascii="Courier New" w:hAnsi="Courier New" w:hint="default"/>
      </w:rPr>
    </w:lvl>
    <w:lvl w:ilvl="8" w:tplc="5ADE80AA">
      <w:start w:val="1"/>
      <w:numFmt w:val="bullet"/>
      <w:lvlText w:val=""/>
      <w:lvlJc w:val="left"/>
      <w:pPr>
        <w:ind w:left="6480" w:hanging="360"/>
      </w:pPr>
      <w:rPr>
        <w:rFonts w:ascii="Wingdings" w:hAnsi="Wingdings" w:hint="default"/>
      </w:rPr>
    </w:lvl>
  </w:abstractNum>
  <w:abstractNum w:abstractNumId="3" w15:restartNumberingAfterBreak="0">
    <w:nsid w:val="0981598F"/>
    <w:multiLevelType w:val="multilevel"/>
    <w:tmpl w:val="1C4A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A41A65"/>
    <w:multiLevelType w:val="multilevel"/>
    <w:tmpl w:val="8EE0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BEF22"/>
    <w:multiLevelType w:val="hybridMultilevel"/>
    <w:tmpl w:val="F1B08DFE"/>
    <w:lvl w:ilvl="0" w:tplc="B0367852">
      <w:start w:val="1"/>
      <w:numFmt w:val="bullet"/>
      <w:lvlText w:val=""/>
      <w:lvlJc w:val="left"/>
      <w:pPr>
        <w:ind w:left="720" w:hanging="360"/>
      </w:pPr>
      <w:rPr>
        <w:rFonts w:ascii="Symbol" w:hAnsi="Symbol" w:hint="default"/>
      </w:rPr>
    </w:lvl>
    <w:lvl w:ilvl="1" w:tplc="6C1CD652">
      <w:start w:val="1"/>
      <w:numFmt w:val="bullet"/>
      <w:lvlText w:val="o"/>
      <w:lvlJc w:val="left"/>
      <w:pPr>
        <w:ind w:left="1440" w:hanging="360"/>
      </w:pPr>
      <w:rPr>
        <w:rFonts w:ascii="Courier New" w:hAnsi="Courier New" w:hint="default"/>
      </w:rPr>
    </w:lvl>
    <w:lvl w:ilvl="2" w:tplc="8B2CC1F2">
      <w:start w:val="1"/>
      <w:numFmt w:val="bullet"/>
      <w:lvlText w:val=""/>
      <w:lvlJc w:val="left"/>
      <w:pPr>
        <w:ind w:left="2160" w:hanging="360"/>
      </w:pPr>
      <w:rPr>
        <w:rFonts w:ascii="Wingdings" w:hAnsi="Wingdings" w:hint="default"/>
      </w:rPr>
    </w:lvl>
    <w:lvl w:ilvl="3" w:tplc="DF0449DC">
      <w:start w:val="1"/>
      <w:numFmt w:val="bullet"/>
      <w:lvlText w:val=""/>
      <w:lvlJc w:val="left"/>
      <w:pPr>
        <w:ind w:left="2880" w:hanging="360"/>
      </w:pPr>
      <w:rPr>
        <w:rFonts w:ascii="Symbol" w:hAnsi="Symbol" w:hint="default"/>
      </w:rPr>
    </w:lvl>
    <w:lvl w:ilvl="4" w:tplc="EEF256DC">
      <w:start w:val="1"/>
      <w:numFmt w:val="bullet"/>
      <w:lvlText w:val="o"/>
      <w:lvlJc w:val="left"/>
      <w:pPr>
        <w:ind w:left="3600" w:hanging="360"/>
      </w:pPr>
      <w:rPr>
        <w:rFonts w:ascii="Courier New" w:hAnsi="Courier New" w:hint="default"/>
      </w:rPr>
    </w:lvl>
    <w:lvl w:ilvl="5" w:tplc="C568CE04">
      <w:start w:val="1"/>
      <w:numFmt w:val="bullet"/>
      <w:lvlText w:val=""/>
      <w:lvlJc w:val="left"/>
      <w:pPr>
        <w:ind w:left="4320" w:hanging="360"/>
      </w:pPr>
      <w:rPr>
        <w:rFonts w:ascii="Wingdings" w:hAnsi="Wingdings" w:hint="default"/>
      </w:rPr>
    </w:lvl>
    <w:lvl w:ilvl="6" w:tplc="EED879E0">
      <w:start w:val="1"/>
      <w:numFmt w:val="bullet"/>
      <w:lvlText w:val=""/>
      <w:lvlJc w:val="left"/>
      <w:pPr>
        <w:ind w:left="5040" w:hanging="360"/>
      </w:pPr>
      <w:rPr>
        <w:rFonts w:ascii="Symbol" w:hAnsi="Symbol" w:hint="default"/>
      </w:rPr>
    </w:lvl>
    <w:lvl w:ilvl="7" w:tplc="1FF8C91E">
      <w:start w:val="1"/>
      <w:numFmt w:val="bullet"/>
      <w:lvlText w:val="o"/>
      <w:lvlJc w:val="left"/>
      <w:pPr>
        <w:ind w:left="5760" w:hanging="360"/>
      </w:pPr>
      <w:rPr>
        <w:rFonts w:ascii="Courier New" w:hAnsi="Courier New" w:hint="default"/>
      </w:rPr>
    </w:lvl>
    <w:lvl w:ilvl="8" w:tplc="3D22B554">
      <w:start w:val="1"/>
      <w:numFmt w:val="bullet"/>
      <w:lvlText w:val=""/>
      <w:lvlJc w:val="left"/>
      <w:pPr>
        <w:ind w:left="6480" w:hanging="360"/>
      </w:pPr>
      <w:rPr>
        <w:rFonts w:ascii="Wingdings" w:hAnsi="Wingdings" w:hint="default"/>
      </w:rPr>
    </w:lvl>
  </w:abstractNum>
  <w:abstractNum w:abstractNumId="6" w15:restartNumberingAfterBreak="0">
    <w:nsid w:val="0FEDD616"/>
    <w:multiLevelType w:val="hybridMultilevel"/>
    <w:tmpl w:val="114625F6"/>
    <w:lvl w:ilvl="0" w:tplc="B9C2DCFA">
      <w:start w:val="1"/>
      <w:numFmt w:val="bullet"/>
      <w:lvlText w:val=""/>
      <w:lvlJc w:val="left"/>
      <w:pPr>
        <w:ind w:left="720" w:hanging="360"/>
      </w:pPr>
      <w:rPr>
        <w:rFonts w:ascii="Symbol" w:hAnsi="Symbol" w:hint="default"/>
      </w:rPr>
    </w:lvl>
    <w:lvl w:ilvl="1" w:tplc="2522FF1C">
      <w:start w:val="1"/>
      <w:numFmt w:val="bullet"/>
      <w:lvlText w:val="o"/>
      <w:lvlJc w:val="left"/>
      <w:pPr>
        <w:ind w:left="1440" w:hanging="360"/>
      </w:pPr>
      <w:rPr>
        <w:rFonts w:ascii="Courier New" w:hAnsi="Courier New" w:hint="default"/>
      </w:rPr>
    </w:lvl>
    <w:lvl w:ilvl="2" w:tplc="9A9CD3D6">
      <w:start w:val="1"/>
      <w:numFmt w:val="bullet"/>
      <w:lvlText w:val=""/>
      <w:lvlJc w:val="left"/>
      <w:pPr>
        <w:ind w:left="2160" w:hanging="360"/>
      </w:pPr>
      <w:rPr>
        <w:rFonts w:ascii="Wingdings" w:hAnsi="Wingdings" w:hint="default"/>
      </w:rPr>
    </w:lvl>
    <w:lvl w:ilvl="3" w:tplc="7250D9F2">
      <w:start w:val="1"/>
      <w:numFmt w:val="bullet"/>
      <w:lvlText w:val=""/>
      <w:lvlJc w:val="left"/>
      <w:pPr>
        <w:ind w:left="2880" w:hanging="360"/>
      </w:pPr>
      <w:rPr>
        <w:rFonts w:ascii="Symbol" w:hAnsi="Symbol" w:hint="default"/>
      </w:rPr>
    </w:lvl>
    <w:lvl w:ilvl="4" w:tplc="B46063B4">
      <w:start w:val="1"/>
      <w:numFmt w:val="bullet"/>
      <w:lvlText w:val="o"/>
      <w:lvlJc w:val="left"/>
      <w:pPr>
        <w:ind w:left="3600" w:hanging="360"/>
      </w:pPr>
      <w:rPr>
        <w:rFonts w:ascii="Courier New" w:hAnsi="Courier New" w:hint="default"/>
      </w:rPr>
    </w:lvl>
    <w:lvl w:ilvl="5" w:tplc="7BEEBBF0">
      <w:start w:val="1"/>
      <w:numFmt w:val="bullet"/>
      <w:lvlText w:val=""/>
      <w:lvlJc w:val="left"/>
      <w:pPr>
        <w:ind w:left="4320" w:hanging="360"/>
      </w:pPr>
      <w:rPr>
        <w:rFonts w:ascii="Wingdings" w:hAnsi="Wingdings" w:hint="default"/>
      </w:rPr>
    </w:lvl>
    <w:lvl w:ilvl="6" w:tplc="5632117A">
      <w:start w:val="1"/>
      <w:numFmt w:val="bullet"/>
      <w:lvlText w:val=""/>
      <w:lvlJc w:val="left"/>
      <w:pPr>
        <w:ind w:left="5040" w:hanging="360"/>
      </w:pPr>
      <w:rPr>
        <w:rFonts w:ascii="Symbol" w:hAnsi="Symbol" w:hint="default"/>
      </w:rPr>
    </w:lvl>
    <w:lvl w:ilvl="7" w:tplc="BB68266E">
      <w:start w:val="1"/>
      <w:numFmt w:val="bullet"/>
      <w:lvlText w:val="o"/>
      <w:lvlJc w:val="left"/>
      <w:pPr>
        <w:ind w:left="5760" w:hanging="360"/>
      </w:pPr>
      <w:rPr>
        <w:rFonts w:ascii="Courier New" w:hAnsi="Courier New" w:hint="default"/>
      </w:rPr>
    </w:lvl>
    <w:lvl w:ilvl="8" w:tplc="C79071B0">
      <w:start w:val="1"/>
      <w:numFmt w:val="bullet"/>
      <w:lvlText w:val=""/>
      <w:lvlJc w:val="left"/>
      <w:pPr>
        <w:ind w:left="6480" w:hanging="360"/>
      </w:pPr>
      <w:rPr>
        <w:rFonts w:ascii="Wingdings" w:hAnsi="Wingdings" w:hint="default"/>
      </w:rPr>
    </w:lvl>
  </w:abstractNum>
  <w:abstractNum w:abstractNumId="7" w15:restartNumberingAfterBreak="0">
    <w:nsid w:val="11309EC0"/>
    <w:multiLevelType w:val="hybridMultilevel"/>
    <w:tmpl w:val="6B24B184"/>
    <w:lvl w:ilvl="0" w:tplc="C82A7220">
      <w:start w:val="1"/>
      <w:numFmt w:val="bullet"/>
      <w:lvlText w:val="»"/>
      <w:lvlJc w:val="left"/>
      <w:pPr>
        <w:ind w:left="720" w:hanging="360"/>
      </w:pPr>
      <w:rPr>
        <w:rFonts w:ascii="Open Sans" w:hAnsi="Open Sans" w:hint="default"/>
      </w:rPr>
    </w:lvl>
    <w:lvl w:ilvl="1" w:tplc="D61EE03E">
      <w:start w:val="1"/>
      <w:numFmt w:val="bullet"/>
      <w:lvlText w:val="o"/>
      <w:lvlJc w:val="left"/>
      <w:pPr>
        <w:ind w:left="1440" w:hanging="360"/>
      </w:pPr>
      <w:rPr>
        <w:rFonts w:ascii="Courier New" w:hAnsi="Courier New" w:hint="default"/>
      </w:rPr>
    </w:lvl>
    <w:lvl w:ilvl="2" w:tplc="6ACC8696">
      <w:start w:val="1"/>
      <w:numFmt w:val="bullet"/>
      <w:lvlText w:val=""/>
      <w:lvlJc w:val="left"/>
      <w:pPr>
        <w:ind w:left="2160" w:hanging="360"/>
      </w:pPr>
      <w:rPr>
        <w:rFonts w:ascii="Wingdings" w:hAnsi="Wingdings" w:hint="default"/>
      </w:rPr>
    </w:lvl>
    <w:lvl w:ilvl="3" w:tplc="C2747BB2">
      <w:start w:val="1"/>
      <w:numFmt w:val="bullet"/>
      <w:lvlText w:val=""/>
      <w:lvlJc w:val="left"/>
      <w:pPr>
        <w:ind w:left="2880" w:hanging="360"/>
      </w:pPr>
      <w:rPr>
        <w:rFonts w:ascii="Symbol" w:hAnsi="Symbol" w:hint="default"/>
      </w:rPr>
    </w:lvl>
    <w:lvl w:ilvl="4" w:tplc="C6F65C18">
      <w:start w:val="1"/>
      <w:numFmt w:val="bullet"/>
      <w:lvlText w:val="o"/>
      <w:lvlJc w:val="left"/>
      <w:pPr>
        <w:ind w:left="3600" w:hanging="360"/>
      </w:pPr>
      <w:rPr>
        <w:rFonts w:ascii="Courier New" w:hAnsi="Courier New" w:hint="default"/>
      </w:rPr>
    </w:lvl>
    <w:lvl w:ilvl="5" w:tplc="92D0BF1A">
      <w:start w:val="1"/>
      <w:numFmt w:val="bullet"/>
      <w:lvlText w:val=""/>
      <w:lvlJc w:val="left"/>
      <w:pPr>
        <w:ind w:left="4320" w:hanging="360"/>
      </w:pPr>
      <w:rPr>
        <w:rFonts w:ascii="Wingdings" w:hAnsi="Wingdings" w:hint="default"/>
      </w:rPr>
    </w:lvl>
    <w:lvl w:ilvl="6" w:tplc="EFBEDD24">
      <w:start w:val="1"/>
      <w:numFmt w:val="bullet"/>
      <w:lvlText w:val=""/>
      <w:lvlJc w:val="left"/>
      <w:pPr>
        <w:ind w:left="5040" w:hanging="360"/>
      </w:pPr>
      <w:rPr>
        <w:rFonts w:ascii="Symbol" w:hAnsi="Symbol" w:hint="default"/>
      </w:rPr>
    </w:lvl>
    <w:lvl w:ilvl="7" w:tplc="30743294">
      <w:start w:val="1"/>
      <w:numFmt w:val="bullet"/>
      <w:lvlText w:val="o"/>
      <w:lvlJc w:val="left"/>
      <w:pPr>
        <w:ind w:left="5760" w:hanging="360"/>
      </w:pPr>
      <w:rPr>
        <w:rFonts w:ascii="Courier New" w:hAnsi="Courier New" w:hint="default"/>
      </w:rPr>
    </w:lvl>
    <w:lvl w:ilvl="8" w:tplc="C8D085CC">
      <w:start w:val="1"/>
      <w:numFmt w:val="bullet"/>
      <w:lvlText w:val=""/>
      <w:lvlJc w:val="left"/>
      <w:pPr>
        <w:ind w:left="6480" w:hanging="360"/>
      </w:pPr>
      <w:rPr>
        <w:rFonts w:ascii="Wingdings" w:hAnsi="Wingdings" w:hint="default"/>
      </w:rPr>
    </w:lvl>
  </w:abstractNum>
  <w:abstractNum w:abstractNumId="8" w15:restartNumberingAfterBreak="0">
    <w:nsid w:val="166C56CB"/>
    <w:multiLevelType w:val="multilevel"/>
    <w:tmpl w:val="01A0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A68B"/>
    <w:multiLevelType w:val="hybridMultilevel"/>
    <w:tmpl w:val="E1CE4F8A"/>
    <w:lvl w:ilvl="0" w:tplc="AF34106A">
      <w:start w:val="1"/>
      <w:numFmt w:val="bullet"/>
      <w:lvlText w:val=""/>
      <w:lvlJc w:val="left"/>
      <w:pPr>
        <w:ind w:left="720" w:hanging="360"/>
      </w:pPr>
      <w:rPr>
        <w:rFonts w:ascii="Symbol" w:hAnsi="Symbol" w:hint="default"/>
      </w:rPr>
    </w:lvl>
    <w:lvl w:ilvl="1" w:tplc="324620FC">
      <w:start w:val="1"/>
      <w:numFmt w:val="bullet"/>
      <w:lvlText w:val="o"/>
      <w:lvlJc w:val="left"/>
      <w:pPr>
        <w:ind w:left="1440" w:hanging="360"/>
      </w:pPr>
      <w:rPr>
        <w:rFonts w:ascii="Courier New" w:hAnsi="Courier New" w:hint="default"/>
      </w:rPr>
    </w:lvl>
    <w:lvl w:ilvl="2" w:tplc="E16A52A4">
      <w:start w:val="1"/>
      <w:numFmt w:val="bullet"/>
      <w:lvlText w:val=""/>
      <w:lvlJc w:val="left"/>
      <w:pPr>
        <w:ind w:left="2160" w:hanging="360"/>
      </w:pPr>
      <w:rPr>
        <w:rFonts w:ascii="Wingdings" w:hAnsi="Wingdings" w:hint="default"/>
      </w:rPr>
    </w:lvl>
    <w:lvl w:ilvl="3" w:tplc="D19A8504">
      <w:start w:val="1"/>
      <w:numFmt w:val="bullet"/>
      <w:lvlText w:val=""/>
      <w:lvlJc w:val="left"/>
      <w:pPr>
        <w:ind w:left="2880" w:hanging="360"/>
      </w:pPr>
      <w:rPr>
        <w:rFonts w:ascii="Symbol" w:hAnsi="Symbol" w:hint="default"/>
      </w:rPr>
    </w:lvl>
    <w:lvl w:ilvl="4" w:tplc="767878F0">
      <w:start w:val="1"/>
      <w:numFmt w:val="bullet"/>
      <w:lvlText w:val="o"/>
      <w:lvlJc w:val="left"/>
      <w:pPr>
        <w:ind w:left="3600" w:hanging="360"/>
      </w:pPr>
      <w:rPr>
        <w:rFonts w:ascii="Courier New" w:hAnsi="Courier New" w:hint="default"/>
      </w:rPr>
    </w:lvl>
    <w:lvl w:ilvl="5" w:tplc="FCE454D0">
      <w:start w:val="1"/>
      <w:numFmt w:val="bullet"/>
      <w:lvlText w:val=""/>
      <w:lvlJc w:val="left"/>
      <w:pPr>
        <w:ind w:left="4320" w:hanging="360"/>
      </w:pPr>
      <w:rPr>
        <w:rFonts w:ascii="Wingdings" w:hAnsi="Wingdings" w:hint="default"/>
      </w:rPr>
    </w:lvl>
    <w:lvl w:ilvl="6" w:tplc="01D8F500">
      <w:start w:val="1"/>
      <w:numFmt w:val="bullet"/>
      <w:lvlText w:val=""/>
      <w:lvlJc w:val="left"/>
      <w:pPr>
        <w:ind w:left="5040" w:hanging="360"/>
      </w:pPr>
      <w:rPr>
        <w:rFonts w:ascii="Symbol" w:hAnsi="Symbol" w:hint="default"/>
      </w:rPr>
    </w:lvl>
    <w:lvl w:ilvl="7" w:tplc="A03ED34E">
      <w:start w:val="1"/>
      <w:numFmt w:val="bullet"/>
      <w:lvlText w:val="o"/>
      <w:lvlJc w:val="left"/>
      <w:pPr>
        <w:ind w:left="5760" w:hanging="360"/>
      </w:pPr>
      <w:rPr>
        <w:rFonts w:ascii="Courier New" w:hAnsi="Courier New" w:hint="default"/>
      </w:rPr>
    </w:lvl>
    <w:lvl w:ilvl="8" w:tplc="F2F07ADA">
      <w:start w:val="1"/>
      <w:numFmt w:val="bullet"/>
      <w:lvlText w:val=""/>
      <w:lvlJc w:val="left"/>
      <w:pPr>
        <w:ind w:left="6480" w:hanging="360"/>
      </w:pPr>
      <w:rPr>
        <w:rFonts w:ascii="Wingdings" w:hAnsi="Wingdings" w:hint="default"/>
      </w:rPr>
    </w:lvl>
  </w:abstractNum>
  <w:abstractNum w:abstractNumId="10" w15:restartNumberingAfterBreak="0">
    <w:nsid w:val="1DE06D4B"/>
    <w:multiLevelType w:val="hybridMultilevel"/>
    <w:tmpl w:val="FCFC12E6"/>
    <w:lvl w:ilvl="0" w:tplc="742E8270">
      <w:start w:val="1"/>
      <w:numFmt w:val="bullet"/>
      <w:lvlText w:val="»"/>
      <w:lvlJc w:val="left"/>
      <w:pPr>
        <w:ind w:left="720" w:hanging="360"/>
      </w:pPr>
      <w:rPr>
        <w:rFonts w:ascii="Open Sans" w:hAnsi="Open Sans" w:hint="default"/>
      </w:rPr>
    </w:lvl>
    <w:lvl w:ilvl="1" w:tplc="9CF620D0">
      <w:start w:val="1"/>
      <w:numFmt w:val="bullet"/>
      <w:lvlText w:val="o"/>
      <w:lvlJc w:val="left"/>
      <w:pPr>
        <w:ind w:left="1440" w:hanging="360"/>
      </w:pPr>
      <w:rPr>
        <w:rFonts w:ascii="Courier New" w:hAnsi="Courier New" w:hint="default"/>
      </w:rPr>
    </w:lvl>
    <w:lvl w:ilvl="2" w:tplc="4B64B898">
      <w:start w:val="1"/>
      <w:numFmt w:val="bullet"/>
      <w:lvlText w:val=""/>
      <w:lvlJc w:val="left"/>
      <w:pPr>
        <w:ind w:left="2160" w:hanging="360"/>
      </w:pPr>
      <w:rPr>
        <w:rFonts w:ascii="Wingdings" w:hAnsi="Wingdings" w:hint="default"/>
      </w:rPr>
    </w:lvl>
    <w:lvl w:ilvl="3" w:tplc="123E4628">
      <w:start w:val="1"/>
      <w:numFmt w:val="bullet"/>
      <w:lvlText w:val=""/>
      <w:lvlJc w:val="left"/>
      <w:pPr>
        <w:ind w:left="2880" w:hanging="360"/>
      </w:pPr>
      <w:rPr>
        <w:rFonts w:ascii="Symbol" w:hAnsi="Symbol" w:hint="default"/>
      </w:rPr>
    </w:lvl>
    <w:lvl w:ilvl="4" w:tplc="D9426F8C">
      <w:start w:val="1"/>
      <w:numFmt w:val="bullet"/>
      <w:lvlText w:val="o"/>
      <w:lvlJc w:val="left"/>
      <w:pPr>
        <w:ind w:left="3600" w:hanging="360"/>
      </w:pPr>
      <w:rPr>
        <w:rFonts w:ascii="Courier New" w:hAnsi="Courier New" w:hint="default"/>
      </w:rPr>
    </w:lvl>
    <w:lvl w:ilvl="5" w:tplc="D58C0F7A">
      <w:start w:val="1"/>
      <w:numFmt w:val="bullet"/>
      <w:lvlText w:val=""/>
      <w:lvlJc w:val="left"/>
      <w:pPr>
        <w:ind w:left="4320" w:hanging="360"/>
      </w:pPr>
      <w:rPr>
        <w:rFonts w:ascii="Wingdings" w:hAnsi="Wingdings" w:hint="default"/>
      </w:rPr>
    </w:lvl>
    <w:lvl w:ilvl="6" w:tplc="02523B3C">
      <w:start w:val="1"/>
      <w:numFmt w:val="bullet"/>
      <w:lvlText w:val=""/>
      <w:lvlJc w:val="left"/>
      <w:pPr>
        <w:ind w:left="5040" w:hanging="360"/>
      </w:pPr>
      <w:rPr>
        <w:rFonts w:ascii="Symbol" w:hAnsi="Symbol" w:hint="default"/>
      </w:rPr>
    </w:lvl>
    <w:lvl w:ilvl="7" w:tplc="DCCADF7C">
      <w:start w:val="1"/>
      <w:numFmt w:val="bullet"/>
      <w:lvlText w:val="o"/>
      <w:lvlJc w:val="left"/>
      <w:pPr>
        <w:ind w:left="5760" w:hanging="360"/>
      </w:pPr>
      <w:rPr>
        <w:rFonts w:ascii="Courier New" w:hAnsi="Courier New" w:hint="default"/>
      </w:rPr>
    </w:lvl>
    <w:lvl w:ilvl="8" w:tplc="4796B77A">
      <w:start w:val="1"/>
      <w:numFmt w:val="bullet"/>
      <w:lvlText w:val=""/>
      <w:lvlJc w:val="left"/>
      <w:pPr>
        <w:ind w:left="6480" w:hanging="360"/>
      </w:pPr>
      <w:rPr>
        <w:rFonts w:ascii="Wingdings" w:hAnsi="Wingdings" w:hint="default"/>
      </w:rPr>
    </w:lvl>
  </w:abstractNum>
  <w:abstractNum w:abstractNumId="11" w15:restartNumberingAfterBreak="0">
    <w:nsid w:val="21D93319"/>
    <w:multiLevelType w:val="hybridMultilevel"/>
    <w:tmpl w:val="23D4C0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2C3536B"/>
    <w:multiLevelType w:val="hybridMultilevel"/>
    <w:tmpl w:val="E33E7CB2"/>
    <w:lvl w:ilvl="0" w:tplc="4AA27794">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766F61B"/>
    <w:multiLevelType w:val="hybridMultilevel"/>
    <w:tmpl w:val="6004F040"/>
    <w:lvl w:ilvl="0" w:tplc="706659EE">
      <w:start w:val="1"/>
      <w:numFmt w:val="bullet"/>
      <w:lvlText w:val=""/>
      <w:lvlJc w:val="left"/>
      <w:pPr>
        <w:ind w:left="720" w:hanging="360"/>
      </w:pPr>
      <w:rPr>
        <w:rFonts w:ascii="Symbol" w:hAnsi="Symbol" w:hint="default"/>
      </w:rPr>
    </w:lvl>
    <w:lvl w:ilvl="1" w:tplc="7092EA82">
      <w:start w:val="1"/>
      <w:numFmt w:val="bullet"/>
      <w:lvlText w:val="o"/>
      <w:lvlJc w:val="left"/>
      <w:pPr>
        <w:ind w:left="1440" w:hanging="360"/>
      </w:pPr>
      <w:rPr>
        <w:rFonts w:ascii="Courier New" w:hAnsi="Courier New" w:hint="default"/>
      </w:rPr>
    </w:lvl>
    <w:lvl w:ilvl="2" w:tplc="0004D3EA">
      <w:start w:val="1"/>
      <w:numFmt w:val="bullet"/>
      <w:lvlText w:val=""/>
      <w:lvlJc w:val="left"/>
      <w:pPr>
        <w:ind w:left="2160" w:hanging="360"/>
      </w:pPr>
      <w:rPr>
        <w:rFonts w:ascii="Wingdings" w:hAnsi="Wingdings" w:hint="default"/>
      </w:rPr>
    </w:lvl>
    <w:lvl w:ilvl="3" w:tplc="62B09A48">
      <w:start w:val="1"/>
      <w:numFmt w:val="bullet"/>
      <w:lvlText w:val=""/>
      <w:lvlJc w:val="left"/>
      <w:pPr>
        <w:ind w:left="2880" w:hanging="360"/>
      </w:pPr>
      <w:rPr>
        <w:rFonts w:ascii="Symbol" w:hAnsi="Symbol" w:hint="default"/>
      </w:rPr>
    </w:lvl>
    <w:lvl w:ilvl="4" w:tplc="46A239EE">
      <w:start w:val="1"/>
      <w:numFmt w:val="bullet"/>
      <w:lvlText w:val="o"/>
      <w:lvlJc w:val="left"/>
      <w:pPr>
        <w:ind w:left="3600" w:hanging="360"/>
      </w:pPr>
      <w:rPr>
        <w:rFonts w:ascii="Courier New" w:hAnsi="Courier New" w:hint="default"/>
      </w:rPr>
    </w:lvl>
    <w:lvl w:ilvl="5" w:tplc="AF665110">
      <w:start w:val="1"/>
      <w:numFmt w:val="bullet"/>
      <w:lvlText w:val=""/>
      <w:lvlJc w:val="left"/>
      <w:pPr>
        <w:ind w:left="4320" w:hanging="360"/>
      </w:pPr>
      <w:rPr>
        <w:rFonts w:ascii="Wingdings" w:hAnsi="Wingdings" w:hint="default"/>
      </w:rPr>
    </w:lvl>
    <w:lvl w:ilvl="6" w:tplc="225222EC">
      <w:start w:val="1"/>
      <w:numFmt w:val="bullet"/>
      <w:lvlText w:val=""/>
      <w:lvlJc w:val="left"/>
      <w:pPr>
        <w:ind w:left="5040" w:hanging="360"/>
      </w:pPr>
      <w:rPr>
        <w:rFonts w:ascii="Symbol" w:hAnsi="Symbol" w:hint="default"/>
      </w:rPr>
    </w:lvl>
    <w:lvl w:ilvl="7" w:tplc="29EA7B48">
      <w:start w:val="1"/>
      <w:numFmt w:val="bullet"/>
      <w:lvlText w:val="o"/>
      <w:lvlJc w:val="left"/>
      <w:pPr>
        <w:ind w:left="5760" w:hanging="360"/>
      </w:pPr>
      <w:rPr>
        <w:rFonts w:ascii="Courier New" w:hAnsi="Courier New" w:hint="default"/>
      </w:rPr>
    </w:lvl>
    <w:lvl w:ilvl="8" w:tplc="1CCAF70E">
      <w:start w:val="1"/>
      <w:numFmt w:val="bullet"/>
      <w:lvlText w:val=""/>
      <w:lvlJc w:val="left"/>
      <w:pPr>
        <w:ind w:left="6480" w:hanging="360"/>
      </w:pPr>
      <w:rPr>
        <w:rFonts w:ascii="Wingdings" w:hAnsi="Wingdings" w:hint="default"/>
      </w:rPr>
    </w:lvl>
  </w:abstractNum>
  <w:abstractNum w:abstractNumId="14" w15:restartNumberingAfterBreak="0">
    <w:nsid w:val="27B663C9"/>
    <w:multiLevelType w:val="hybridMultilevel"/>
    <w:tmpl w:val="A34292BA"/>
    <w:lvl w:ilvl="0" w:tplc="68E0C370">
      <w:start w:val="1"/>
      <w:numFmt w:val="bullet"/>
      <w:lvlText w:val=""/>
      <w:lvlJc w:val="left"/>
      <w:pPr>
        <w:ind w:left="720" w:hanging="360"/>
      </w:pPr>
      <w:rPr>
        <w:rFonts w:ascii="Symbol" w:hAnsi="Symbol" w:hint="default"/>
      </w:rPr>
    </w:lvl>
    <w:lvl w:ilvl="1" w:tplc="5B7C27AA">
      <w:start w:val="1"/>
      <w:numFmt w:val="bullet"/>
      <w:lvlText w:val="o"/>
      <w:lvlJc w:val="left"/>
      <w:pPr>
        <w:ind w:left="1440" w:hanging="360"/>
      </w:pPr>
      <w:rPr>
        <w:rFonts w:ascii="Courier New" w:hAnsi="Courier New" w:hint="default"/>
      </w:rPr>
    </w:lvl>
    <w:lvl w:ilvl="2" w:tplc="0400B2AE">
      <w:start w:val="1"/>
      <w:numFmt w:val="bullet"/>
      <w:lvlText w:val=""/>
      <w:lvlJc w:val="left"/>
      <w:pPr>
        <w:ind w:left="2160" w:hanging="360"/>
      </w:pPr>
      <w:rPr>
        <w:rFonts w:ascii="Wingdings" w:hAnsi="Wingdings" w:hint="default"/>
      </w:rPr>
    </w:lvl>
    <w:lvl w:ilvl="3" w:tplc="29481F40">
      <w:start w:val="1"/>
      <w:numFmt w:val="bullet"/>
      <w:lvlText w:val=""/>
      <w:lvlJc w:val="left"/>
      <w:pPr>
        <w:ind w:left="2880" w:hanging="360"/>
      </w:pPr>
      <w:rPr>
        <w:rFonts w:ascii="Symbol" w:hAnsi="Symbol" w:hint="default"/>
      </w:rPr>
    </w:lvl>
    <w:lvl w:ilvl="4" w:tplc="2B02611C">
      <w:start w:val="1"/>
      <w:numFmt w:val="bullet"/>
      <w:lvlText w:val="o"/>
      <w:lvlJc w:val="left"/>
      <w:pPr>
        <w:ind w:left="3600" w:hanging="360"/>
      </w:pPr>
      <w:rPr>
        <w:rFonts w:ascii="Courier New" w:hAnsi="Courier New" w:hint="default"/>
      </w:rPr>
    </w:lvl>
    <w:lvl w:ilvl="5" w:tplc="F9224CB8">
      <w:start w:val="1"/>
      <w:numFmt w:val="bullet"/>
      <w:lvlText w:val=""/>
      <w:lvlJc w:val="left"/>
      <w:pPr>
        <w:ind w:left="4320" w:hanging="360"/>
      </w:pPr>
      <w:rPr>
        <w:rFonts w:ascii="Wingdings" w:hAnsi="Wingdings" w:hint="default"/>
      </w:rPr>
    </w:lvl>
    <w:lvl w:ilvl="6" w:tplc="86CA9BB0">
      <w:start w:val="1"/>
      <w:numFmt w:val="bullet"/>
      <w:lvlText w:val=""/>
      <w:lvlJc w:val="left"/>
      <w:pPr>
        <w:ind w:left="5040" w:hanging="360"/>
      </w:pPr>
      <w:rPr>
        <w:rFonts w:ascii="Symbol" w:hAnsi="Symbol" w:hint="default"/>
      </w:rPr>
    </w:lvl>
    <w:lvl w:ilvl="7" w:tplc="5A92EF10">
      <w:start w:val="1"/>
      <w:numFmt w:val="bullet"/>
      <w:lvlText w:val="o"/>
      <w:lvlJc w:val="left"/>
      <w:pPr>
        <w:ind w:left="5760" w:hanging="360"/>
      </w:pPr>
      <w:rPr>
        <w:rFonts w:ascii="Courier New" w:hAnsi="Courier New" w:hint="default"/>
      </w:rPr>
    </w:lvl>
    <w:lvl w:ilvl="8" w:tplc="C6124D3C">
      <w:start w:val="1"/>
      <w:numFmt w:val="bullet"/>
      <w:lvlText w:val=""/>
      <w:lvlJc w:val="left"/>
      <w:pPr>
        <w:ind w:left="6480" w:hanging="360"/>
      </w:pPr>
      <w:rPr>
        <w:rFonts w:ascii="Wingdings" w:hAnsi="Wingdings" w:hint="default"/>
      </w:rPr>
    </w:lvl>
  </w:abstractNum>
  <w:abstractNum w:abstractNumId="15" w15:restartNumberingAfterBreak="0">
    <w:nsid w:val="281023AA"/>
    <w:multiLevelType w:val="hybridMultilevel"/>
    <w:tmpl w:val="839EABEE"/>
    <w:lvl w:ilvl="0" w:tplc="4BE4F806">
      <w:start w:val="1"/>
      <w:numFmt w:val="bullet"/>
      <w:lvlText w:val=""/>
      <w:lvlJc w:val="left"/>
      <w:pPr>
        <w:ind w:left="720" w:hanging="360"/>
      </w:pPr>
      <w:rPr>
        <w:rFonts w:ascii="Symbol" w:hAnsi="Symbol" w:hint="default"/>
      </w:rPr>
    </w:lvl>
    <w:lvl w:ilvl="1" w:tplc="A0347FE0">
      <w:start w:val="1"/>
      <w:numFmt w:val="bullet"/>
      <w:lvlText w:val="o"/>
      <w:lvlJc w:val="left"/>
      <w:pPr>
        <w:ind w:left="1440" w:hanging="360"/>
      </w:pPr>
      <w:rPr>
        <w:rFonts w:ascii="Courier New" w:hAnsi="Courier New" w:hint="default"/>
      </w:rPr>
    </w:lvl>
    <w:lvl w:ilvl="2" w:tplc="3D485274">
      <w:start w:val="1"/>
      <w:numFmt w:val="bullet"/>
      <w:lvlText w:val=""/>
      <w:lvlJc w:val="left"/>
      <w:pPr>
        <w:ind w:left="2160" w:hanging="360"/>
      </w:pPr>
      <w:rPr>
        <w:rFonts w:ascii="Wingdings" w:hAnsi="Wingdings" w:hint="default"/>
      </w:rPr>
    </w:lvl>
    <w:lvl w:ilvl="3" w:tplc="8794D666">
      <w:start w:val="1"/>
      <w:numFmt w:val="bullet"/>
      <w:lvlText w:val=""/>
      <w:lvlJc w:val="left"/>
      <w:pPr>
        <w:ind w:left="2880" w:hanging="360"/>
      </w:pPr>
      <w:rPr>
        <w:rFonts w:ascii="Symbol" w:hAnsi="Symbol" w:hint="default"/>
      </w:rPr>
    </w:lvl>
    <w:lvl w:ilvl="4" w:tplc="93A0F93E">
      <w:start w:val="1"/>
      <w:numFmt w:val="bullet"/>
      <w:lvlText w:val="o"/>
      <w:lvlJc w:val="left"/>
      <w:pPr>
        <w:ind w:left="3600" w:hanging="360"/>
      </w:pPr>
      <w:rPr>
        <w:rFonts w:ascii="Courier New" w:hAnsi="Courier New" w:hint="default"/>
      </w:rPr>
    </w:lvl>
    <w:lvl w:ilvl="5" w:tplc="530203F6">
      <w:start w:val="1"/>
      <w:numFmt w:val="bullet"/>
      <w:lvlText w:val=""/>
      <w:lvlJc w:val="left"/>
      <w:pPr>
        <w:ind w:left="4320" w:hanging="360"/>
      </w:pPr>
      <w:rPr>
        <w:rFonts w:ascii="Wingdings" w:hAnsi="Wingdings" w:hint="default"/>
      </w:rPr>
    </w:lvl>
    <w:lvl w:ilvl="6" w:tplc="484CF254">
      <w:start w:val="1"/>
      <w:numFmt w:val="bullet"/>
      <w:lvlText w:val=""/>
      <w:lvlJc w:val="left"/>
      <w:pPr>
        <w:ind w:left="5040" w:hanging="360"/>
      </w:pPr>
      <w:rPr>
        <w:rFonts w:ascii="Symbol" w:hAnsi="Symbol" w:hint="default"/>
      </w:rPr>
    </w:lvl>
    <w:lvl w:ilvl="7" w:tplc="403E0C6A">
      <w:start w:val="1"/>
      <w:numFmt w:val="bullet"/>
      <w:lvlText w:val="o"/>
      <w:lvlJc w:val="left"/>
      <w:pPr>
        <w:ind w:left="5760" w:hanging="360"/>
      </w:pPr>
      <w:rPr>
        <w:rFonts w:ascii="Courier New" w:hAnsi="Courier New" w:hint="default"/>
      </w:rPr>
    </w:lvl>
    <w:lvl w:ilvl="8" w:tplc="89AE6ED6">
      <w:start w:val="1"/>
      <w:numFmt w:val="bullet"/>
      <w:lvlText w:val=""/>
      <w:lvlJc w:val="left"/>
      <w:pPr>
        <w:ind w:left="6480" w:hanging="360"/>
      </w:pPr>
      <w:rPr>
        <w:rFonts w:ascii="Wingdings" w:hAnsi="Wingdings" w:hint="default"/>
      </w:rPr>
    </w:lvl>
  </w:abstractNum>
  <w:abstractNum w:abstractNumId="16" w15:restartNumberingAfterBreak="0">
    <w:nsid w:val="28E9B2E3"/>
    <w:multiLevelType w:val="hybridMultilevel"/>
    <w:tmpl w:val="21FAC1E8"/>
    <w:lvl w:ilvl="0" w:tplc="979255C2">
      <w:start w:val="1"/>
      <w:numFmt w:val="bullet"/>
      <w:lvlText w:val="»"/>
      <w:lvlJc w:val="left"/>
      <w:pPr>
        <w:ind w:left="720" w:hanging="360"/>
      </w:pPr>
      <w:rPr>
        <w:rFonts w:ascii="Open Sans" w:hAnsi="Open Sans" w:hint="default"/>
      </w:rPr>
    </w:lvl>
    <w:lvl w:ilvl="1" w:tplc="62667C5E">
      <w:start w:val="1"/>
      <w:numFmt w:val="bullet"/>
      <w:lvlText w:val="o"/>
      <w:lvlJc w:val="left"/>
      <w:pPr>
        <w:ind w:left="1440" w:hanging="360"/>
      </w:pPr>
      <w:rPr>
        <w:rFonts w:ascii="Courier New" w:hAnsi="Courier New" w:hint="default"/>
      </w:rPr>
    </w:lvl>
    <w:lvl w:ilvl="2" w:tplc="C8CA99C0">
      <w:start w:val="1"/>
      <w:numFmt w:val="bullet"/>
      <w:lvlText w:val=""/>
      <w:lvlJc w:val="left"/>
      <w:pPr>
        <w:ind w:left="2160" w:hanging="360"/>
      </w:pPr>
      <w:rPr>
        <w:rFonts w:ascii="Wingdings" w:hAnsi="Wingdings" w:hint="default"/>
      </w:rPr>
    </w:lvl>
    <w:lvl w:ilvl="3" w:tplc="DCC88720">
      <w:start w:val="1"/>
      <w:numFmt w:val="bullet"/>
      <w:lvlText w:val=""/>
      <w:lvlJc w:val="left"/>
      <w:pPr>
        <w:ind w:left="2880" w:hanging="360"/>
      </w:pPr>
      <w:rPr>
        <w:rFonts w:ascii="Symbol" w:hAnsi="Symbol" w:hint="default"/>
      </w:rPr>
    </w:lvl>
    <w:lvl w:ilvl="4" w:tplc="57A4B30C">
      <w:start w:val="1"/>
      <w:numFmt w:val="bullet"/>
      <w:lvlText w:val="o"/>
      <w:lvlJc w:val="left"/>
      <w:pPr>
        <w:ind w:left="3600" w:hanging="360"/>
      </w:pPr>
      <w:rPr>
        <w:rFonts w:ascii="Courier New" w:hAnsi="Courier New" w:hint="default"/>
      </w:rPr>
    </w:lvl>
    <w:lvl w:ilvl="5" w:tplc="455C57F8">
      <w:start w:val="1"/>
      <w:numFmt w:val="bullet"/>
      <w:lvlText w:val=""/>
      <w:lvlJc w:val="left"/>
      <w:pPr>
        <w:ind w:left="4320" w:hanging="360"/>
      </w:pPr>
      <w:rPr>
        <w:rFonts w:ascii="Wingdings" w:hAnsi="Wingdings" w:hint="default"/>
      </w:rPr>
    </w:lvl>
    <w:lvl w:ilvl="6" w:tplc="4BB6DDB0">
      <w:start w:val="1"/>
      <w:numFmt w:val="bullet"/>
      <w:lvlText w:val=""/>
      <w:lvlJc w:val="left"/>
      <w:pPr>
        <w:ind w:left="5040" w:hanging="360"/>
      </w:pPr>
      <w:rPr>
        <w:rFonts w:ascii="Symbol" w:hAnsi="Symbol" w:hint="default"/>
      </w:rPr>
    </w:lvl>
    <w:lvl w:ilvl="7" w:tplc="63BA65C8">
      <w:start w:val="1"/>
      <w:numFmt w:val="bullet"/>
      <w:lvlText w:val="o"/>
      <w:lvlJc w:val="left"/>
      <w:pPr>
        <w:ind w:left="5760" w:hanging="360"/>
      </w:pPr>
      <w:rPr>
        <w:rFonts w:ascii="Courier New" w:hAnsi="Courier New" w:hint="default"/>
      </w:rPr>
    </w:lvl>
    <w:lvl w:ilvl="8" w:tplc="30A0BA64">
      <w:start w:val="1"/>
      <w:numFmt w:val="bullet"/>
      <w:lvlText w:val=""/>
      <w:lvlJc w:val="left"/>
      <w:pPr>
        <w:ind w:left="6480" w:hanging="360"/>
      </w:pPr>
      <w:rPr>
        <w:rFonts w:ascii="Wingdings" w:hAnsi="Wingdings" w:hint="default"/>
      </w:rPr>
    </w:lvl>
  </w:abstractNum>
  <w:abstractNum w:abstractNumId="17" w15:restartNumberingAfterBreak="0">
    <w:nsid w:val="2AF25329"/>
    <w:multiLevelType w:val="multilevel"/>
    <w:tmpl w:val="3A44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F77440"/>
    <w:multiLevelType w:val="hybridMultilevel"/>
    <w:tmpl w:val="7764B27C"/>
    <w:lvl w:ilvl="0" w:tplc="DAB261EE">
      <w:start w:val="1"/>
      <w:numFmt w:val="bullet"/>
      <w:lvlText w:val="&gt;"/>
      <w:lvlJc w:val="left"/>
      <w:pPr>
        <w:ind w:left="720" w:hanging="360"/>
      </w:pPr>
      <w:rPr>
        <w:rFonts w:ascii="Open Sans" w:hAnsi="Open Sans" w:hint="default"/>
      </w:rPr>
    </w:lvl>
    <w:lvl w:ilvl="1" w:tplc="583C8328">
      <w:start w:val="1"/>
      <w:numFmt w:val="bullet"/>
      <w:lvlText w:val="o"/>
      <w:lvlJc w:val="left"/>
      <w:pPr>
        <w:ind w:left="1440" w:hanging="360"/>
      </w:pPr>
      <w:rPr>
        <w:rFonts w:ascii="Courier New" w:hAnsi="Courier New" w:hint="default"/>
      </w:rPr>
    </w:lvl>
    <w:lvl w:ilvl="2" w:tplc="38F475F6">
      <w:start w:val="1"/>
      <w:numFmt w:val="bullet"/>
      <w:lvlText w:val=""/>
      <w:lvlJc w:val="left"/>
      <w:pPr>
        <w:ind w:left="2160" w:hanging="360"/>
      </w:pPr>
      <w:rPr>
        <w:rFonts w:ascii="Wingdings" w:hAnsi="Wingdings" w:hint="default"/>
      </w:rPr>
    </w:lvl>
    <w:lvl w:ilvl="3" w:tplc="BE88EC82">
      <w:start w:val="1"/>
      <w:numFmt w:val="bullet"/>
      <w:lvlText w:val=""/>
      <w:lvlJc w:val="left"/>
      <w:pPr>
        <w:ind w:left="2880" w:hanging="360"/>
      </w:pPr>
      <w:rPr>
        <w:rFonts w:ascii="Symbol" w:hAnsi="Symbol" w:hint="default"/>
      </w:rPr>
    </w:lvl>
    <w:lvl w:ilvl="4" w:tplc="E64A6164">
      <w:start w:val="1"/>
      <w:numFmt w:val="bullet"/>
      <w:lvlText w:val="o"/>
      <w:lvlJc w:val="left"/>
      <w:pPr>
        <w:ind w:left="3600" w:hanging="360"/>
      </w:pPr>
      <w:rPr>
        <w:rFonts w:ascii="Courier New" w:hAnsi="Courier New" w:hint="default"/>
      </w:rPr>
    </w:lvl>
    <w:lvl w:ilvl="5" w:tplc="CFA20A22">
      <w:start w:val="1"/>
      <w:numFmt w:val="bullet"/>
      <w:lvlText w:val=""/>
      <w:lvlJc w:val="left"/>
      <w:pPr>
        <w:ind w:left="4320" w:hanging="360"/>
      </w:pPr>
      <w:rPr>
        <w:rFonts w:ascii="Wingdings" w:hAnsi="Wingdings" w:hint="default"/>
      </w:rPr>
    </w:lvl>
    <w:lvl w:ilvl="6" w:tplc="37A2AF64">
      <w:start w:val="1"/>
      <w:numFmt w:val="bullet"/>
      <w:lvlText w:val=""/>
      <w:lvlJc w:val="left"/>
      <w:pPr>
        <w:ind w:left="5040" w:hanging="360"/>
      </w:pPr>
      <w:rPr>
        <w:rFonts w:ascii="Symbol" w:hAnsi="Symbol" w:hint="default"/>
      </w:rPr>
    </w:lvl>
    <w:lvl w:ilvl="7" w:tplc="0486CABA">
      <w:start w:val="1"/>
      <w:numFmt w:val="bullet"/>
      <w:lvlText w:val="o"/>
      <w:lvlJc w:val="left"/>
      <w:pPr>
        <w:ind w:left="5760" w:hanging="360"/>
      </w:pPr>
      <w:rPr>
        <w:rFonts w:ascii="Courier New" w:hAnsi="Courier New" w:hint="default"/>
      </w:rPr>
    </w:lvl>
    <w:lvl w:ilvl="8" w:tplc="C100B62C">
      <w:start w:val="1"/>
      <w:numFmt w:val="bullet"/>
      <w:lvlText w:val=""/>
      <w:lvlJc w:val="left"/>
      <w:pPr>
        <w:ind w:left="6480" w:hanging="360"/>
      </w:pPr>
      <w:rPr>
        <w:rFonts w:ascii="Wingdings" w:hAnsi="Wingdings" w:hint="default"/>
      </w:rPr>
    </w:lvl>
  </w:abstractNum>
  <w:abstractNum w:abstractNumId="19" w15:restartNumberingAfterBreak="0">
    <w:nsid w:val="302EE690"/>
    <w:multiLevelType w:val="hybridMultilevel"/>
    <w:tmpl w:val="462A180E"/>
    <w:lvl w:ilvl="0" w:tplc="4BD80246">
      <w:start w:val="1"/>
      <w:numFmt w:val="bullet"/>
      <w:lvlText w:val="»"/>
      <w:lvlJc w:val="left"/>
      <w:pPr>
        <w:ind w:left="720" w:hanging="360"/>
      </w:pPr>
      <w:rPr>
        <w:rFonts w:ascii="Open Sans" w:hAnsi="Open Sans" w:hint="default"/>
      </w:rPr>
    </w:lvl>
    <w:lvl w:ilvl="1" w:tplc="8B7A4578">
      <w:start w:val="1"/>
      <w:numFmt w:val="bullet"/>
      <w:lvlText w:val="o"/>
      <w:lvlJc w:val="left"/>
      <w:pPr>
        <w:ind w:left="1440" w:hanging="360"/>
      </w:pPr>
      <w:rPr>
        <w:rFonts w:ascii="Courier New" w:hAnsi="Courier New" w:hint="default"/>
      </w:rPr>
    </w:lvl>
    <w:lvl w:ilvl="2" w:tplc="85FA38A2">
      <w:start w:val="1"/>
      <w:numFmt w:val="bullet"/>
      <w:lvlText w:val=""/>
      <w:lvlJc w:val="left"/>
      <w:pPr>
        <w:ind w:left="2160" w:hanging="360"/>
      </w:pPr>
      <w:rPr>
        <w:rFonts w:ascii="Wingdings" w:hAnsi="Wingdings" w:hint="default"/>
      </w:rPr>
    </w:lvl>
    <w:lvl w:ilvl="3" w:tplc="E9B2E13E">
      <w:start w:val="1"/>
      <w:numFmt w:val="bullet"/>
      <w:lvlText w:val=""/>
      <w:lvlJc w:val="left"/>
      <w:pPr>
        <w:ind w:left="2880" w:hanging="360"/>
      </w:pPr>
      <w:rPr>
        <w:rFonts w:ascii="Symbol" w:hAnsi="Symbol" w:hint="default"/>
      </w:rPr>
    </w:lvl>
    <w:lvl w:ilvl="4" w:tplc="90A829C0">
      <w:start w:val="1"/>
      <w:numFmt w:val="bullet"/>
      <w:lvlText w:val="o"/>
      <w:lvlJc w:val="left"/>
      <w:pPr>
        <w:ind w:left="3600" w:hanging="360"/>
      </w:pPr>
      <w:rPr>
        <w:rFonts w:ascii="Courier New" w:hAnsi="Courier New" w:hint="default"/>
      </w:rPr>
    </w:lvl>
    <w:lvl w:ilvl="5" w:tplc="0C50D03C">
      <w:start w:val="1"/>
      <w:numFmt w:val="bullet"/>
      <w:lvlText w:val=""/>
      <w:lvlJc w:val="left"/>
      <w:pPr>
        <w:ind w:left="4320" w:hanging="360"/>
      </w:pPr>
      <w:rPr>
        <w:rFonts w:ascii="Wingdings" w:hAnsi="Wingdings" w:hint="default"/>
      </w:rPr>
    </w:lvl>
    <w:lvl w:ilvl="6" w:tplc="156070D2">
      <w:start w:val="1"/>
      <w:numFmt w:val="bullet"/>
      <w:lvlText w:val=""/>
      <w:lvlJc w:val="left"/>
      <w:pPr>
        <w:ind w:left="5040" w:hanging="360"/>
      </w:pPr>
      <w:rPr>
        <w:rFonts w:ascii="Symbol" w:hAnsi="Symbol" w:hint="default"/>
      </w:rPr>
    </w:lvl>
    <w:lvl w:ilvl="7" w:tplc="C5DE6F52">
      <w:start w:val="1"/>
      <w:numFmt w:val="bullet"/>
      <w:lvlText w:val="o"/>
      <w:lvlJc w:val="left"/>
      <w:pPr>
        <w:ind w:left="5760" w:hanging="360"/>
      </w:pPr>
      <w:rPr>
        <w:rFonts w:ascii="Courier New" w:hAnsi="Courier New" w:hint="default"/>
      </w:rPr>
    </w:lvl>
    <w:lvl w:ilvl="8" w:tplc="07D27B80">
      <w:start w:val="1"/>
      <w:numFmt w:val="bullet"/>
      <w:lvlText w:val=""/>
      <w:lvlJc w:val="left"/>
      <w:pPr>
        <w:ind w:left="6480" w:hanging="360"/>
      </w:pPr>
      <w:rPr>
        <w:rFonts w:ascii="Wingdings" w:hAnsi="Wingdings" w:hint="default"/>
      </w:rPr>
    </w:lvl>
  </w:abstractNum>
  <w:abstractNum w:abstractNumId="20" w15:restartNumberingAfterBreak="0">
    <w:nsid w:val="3210569D"/>
    <w:multiLevelType w:val="multilevel"/>
    <w:tmpl w:val="3A04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380C3D"/>
    <w:multiLevelType w:val="multilevel"/>
    <w:tmpl w:val="5A32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3938BF"/>
    <w:multiLevelType w:val="multilevel"/>
    <w:tmpl w:val="725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4474BB"/>
    <w:multiLevelType w:val="hybridMultilevel"/>
    <w:tmpl w:val="CDD04E80"/>
    <w:lvl w:ilvl="0" w:tplc="E53E2A26">
      <w:start w:val="1"/>
      <w:numFmt w:val="bullet"/>
      <w:lvlText w:val="»"/>
      <w:lvlJc w:val="left"/>
      <w:pPr>
        <w:ind w:left="1440" w:hanging="360"/>
      </w:pPr>
      <w:rPr>
        <w:rFonts w:ascii="Open Sans" w:hAnsi="Open Sans" w:hint="default"/>
      </w:rPr>
    </w:lvl>
    <w:lvl w:ilvl="1" w:tplc="4078CBE4">
      <w:start w:val="1"/>
      <w:numFmt w:val="bullet"/>
      <w:lvlText w:val="o"/>
      <w:lvlJc w:val="left"/>
      <w:pPr>
        <w:ind w:left="2160" w:hanging="360"/>
      </w:pPr>
      <w:rPr>
        <w:rFonts w:ascii="Courier New" w:hAnsi="Courier New" w:hint="default"/>
      </w:rPr>
    </w:lvl>
    <w:lvl w:ilvl="2" w:tplc="8C0C1360">
      <w:start w:val="1"/>
      <w:numFmt w:val="bullet"/>
      <w:lvlText w:val=""/>
      <w:lvlJc w:val="left"/>
      <w:pPr>
        <w:ind w:left="2880" w:hanging="360"/>
      </w:pPr>
      <w:rPr>
        <w:rFonts w:ascii="Wingdings" w:hAnsi="Wingdings" w:hint="default"/>
      </w:rPr>
    </w:lvl>
    <w:lvl w:ilvl="3" w:tplc="AFCA6E10">
      <w:start w:val="1"/>
      <w:numFmt w:val="bullet"/>
      <w:lvlText w:val=""/>
      <w:lvlJc w:val="left"/>
      <w:pPr>
        <w:ind w:left="3600" w:hanging="360"/>
      </w:pPr>
      <w:rPr>
        <w:rFonts w:ascii="Symbol" w:hAnsi="Symbol" w:hint="default"/>
      </w:rPr>
    </w:lvl>
    <w:lvl w:ilvl="4" w:tplc="FB1E3422">
      <w:start w:val="1"/>
      <w:numFmt w:val="bullet"/>
      <w:lvlText w:val="o"/>
      <w:lvlJc w:val="left"/>
      <w:pPr>
        <w:ind w:left="4320" w:hanging="360"/>
      </w:pPr>
      <w:rPr>
        <w:rFonts w:ascii="Courier New" w:hAnsi="Courier New" w:hint="default"/>
      </w:rPr>
    </w:lvl>
    <w:lvl w:ilvl="5" w:tplc="4A064522">
      <w:start w:val="1"/>
      <w:numFmt w:val="bullet"/>
      <w:lvlText w:val=""/>
      <w:lvlJc w:val="left"/>
      <w:pPr>
        <w:ind w:left="5040" w:hanging="360"/>
      </w:pPr>
      <w:rPr>
        <w:rFonts w:ascii="Wingdings" w:hAnsi="Wingdings" w:hint="default"/>
      </w:rPr>
    </w:lvl>
    <w:lvl w:ilvl="6" w:tplc="BAD2BD80">
      <w:start w:val="1"/>
      <w:numFmt w:val="bullet"/>
      <w:lvlText w:val=""/>
      <w:lvlJc w:val="left"/>
      <w:pPr>
        <w:ind w:left="5760" w:hanging="360"/>
      </w:pPr>
      <w:rPr>
        <w:rFonts w:ascii="Symbol" w:hAnsi="Symbol" w:hint="default"/>
      </w:rPr>
    </w:lvl>
    <w:lvl w:ilvl="7" w:tplc="83386B36">
      <w:start w:val="1"/>
      <w:numFmt w:val="bullet"/>
      <w:lvlText w:val="o"/>
      <w:lvlJc w:val="left"/>
      <w:pPr>
        <w:ind w:left="6480" w:hanging="360"/>
      </w:pPr>
      <w:rPr>
        <w:rFonts w:ascii="Courier New" w:hAnsi="Courier New" w:hint="default"/>
      </w:rPr>
    </w:lvl>
    <w:lvl w:ilvl="8" w:tplc="4F8AB962">
      <w:start w:val="1"/>
      <w:numFmt w:val="bullet"/>
      <w:lvlText w:val=""/>
      <w:lvlJc w:val="left"/>
      <w:pPr>
        <w:ind w:left="7200" w:hanging="360"/>
      </w:pPr>
      <w:rPr>
        <w:rFonts w:ascii="Wingdings" w:hAnsi="Wingdings" w:hint="default"/>
      </w:rPr>
    </w:lvl>
  </w:abstractNum>
  <w:abstractNum w:abstractNumId="24" w15:restartNumberingAfterBreak="0">
    <w:nsid w:val="3A382846"/>
    <w:multiLevelType w:val="multilevel"/>
    <w:tmpl w:val="A08A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A92B30"/>
    <w:multiLevelType w:val="hybridMultilevel"/>
    <w:tmpl w:val="2700987A"/>
    <w:lvl w:ilvl="0" w:tplc="4AA27794">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02E316E"/>
    <w:multiLevelType w:val="hybridMultilevel"/>
    <w:tmpl w:val="F5704D98"/>
    <w:lvl w:ilvl="0" w:tplc="554EF0C8">
      <w:start w:val="1"/>
      <w:numFmt w:val="bullet"/>
      <w:lvlText w:val=""/>
      <w:lvlJc w:val="left"/>
      <w:pPr>
        <w:ind w:left="720" w:hanging="360"/>
      </w:pPr>
      <w:rPr>
        <w:rFonts w:ascii="Symbol" w:hAnsi="Symbol" w:hint="default"/>
      </w:rPr>
    </w:lvl>
    <w:lvl w:ilvl="1" w:tplc="E770325A">
      <w:start w:val="1"/>
      <w:numFmt w:val="bullet"/>
      <w:lvlText w:val="o"/>
      <w:lvlJc w:val="left"/>
      <w:pPr>
        <w:ind w:left="1440" w:hanging="360"/>
      </w:pPr>
      <w:rPr>
        <w:rFonts w:ascii="Courier New" w:hAnsi="Courier New" w:hint="default"/>
      </w:rPr>
    </w:lvl>
    <w:lvl w:ilvl="2" w:tplc="384C18DC">
      <w:start w:val="1"/>
      <w:numFmt w:val="bullet"/>
      <w:lvlText w:val=""/>
      <w:lvlJc w:val="left"/>
      <w:pPr>
        <w:ind w:left="2160" w:hanging="360"/>
      </w:pPr>
      <w:rPr>
        <w:rFonts w:ascii="Wingdings" w:hAnsi="Wingdings" w:hint="default"/>
      </w:rPr>
    </w:lvl>
    <w:lvl w:ilvl="3" w:tplc="02CC8C08">
      <w:start w:val="1"/>
      <w:numFmt w:val="bullet"/>
      <w:lvlText w:val=""/>
      <w:lvlJc w:val="left"/>
      <w:pPr>
        <w:ind w:left="2880" w:hanging="360"/>
      </w:pPr>
      <w:rPr>
        <w:rFonts w:ascii="Symbol" w:hAnsi="Symbol" w:hint="default"/>
      </w:rPr>
    </w:lvl>
    <w:lvl w:ilvl="4" w:tplc="82789448">
      <w:start w:val="1"/>
      <w:numFmt w:val="bullet"/>
      <w:lvlText w:val="o"/>
      <w:lvlJc w:val="left"/>
      <w:pPr>
        <w:ind w:left="3600" w:hanging="360"/>
      </w:pPr>
      <w:rPr>
        <w:rFonts w:ascii="Courier New" w:hAnsi="Courier New" w:hint="default"/>
      </w:rPr>
    </w:lvl>
    <w:lvl w:ilvl="5" w:tplc="2B048228">
      <w:start w:val="1"/>
      <w:numFmt w:val="bullet"/>
      <w:lvlText w:val=""/>
      <w:lvlJc w:val="left"/>
      <w:pPr>
        <w:ind w:left="4320" w:hanging="360"/>
      </w:pPr>
      <w:rPr>
        <w:rFonts w:ascii="Wingdings" w:hAnsi="Wingdings" w:hint="default"/>
      </w:rPr>
    </w:lvl>
    <w:lvl w:ilvl="6" w:tplc="D0DC14C8">
      <w:start w:val="1"/>
      <w:numFmt w:val="bullet"/>
      <w:lvlText w:val=""/>
      <w:lvlJc w:val="left"/>
      <w:pPr>
        <w:ind w:left="5040" w:hanging="360"/>
      </w:pPr>
      <w:rPr>
        <w:rFonts w:ascii="Symbol" w:hAnsi="Symbol" w:hint="default"/>
      </w:rPr>
    </w:lvl>
    <w:lvl w:ilvl="7" w:tplc="A08E0970">
      <w:start w:val="1"/>
      <w:numFmt w:val="bullet"/>
      <w:lvlText w:val="o"/>
      <w:lvlJc w:val="left"/>
      <w:pPr>
        <w:ind w:left="5760" w:hanging="360"/>
      </w:pPr>
      <w:rPr>
        <w:rFonts w:ascii="Courier New" w:hAnsi="Courier New" w:hint="default"/>
      </w:rPr>
    </w:lvl>
    <w:lvl w:ilvl="8" w:tplc="92C28520">
      <w:start w:val="1"/>
      <w:numFmt w:val="bullet"/>
      <w:lvlText w:val=""/>
      <w:lvlJc w:val="left"/>
      <w:pPr>
        <w:ind w:left="6480" w:hanging="360"/>
      </w:pPr>
      <w:rPr>
        <w:rFonts w:ascii="Wingdings" w:hAnsi="Wingdings" w:hint="default"/>
      </w:rPr>
    </w:lvl>
  </w:abstractNum>
  <w:abstractNum w:abstractNumId="27" w15:restartNumberingAfterBreak="0">
    <w:nsid w:val="4129CAB5"/>
    <w:multiLevelType w:val="hybridMultilevel"/>
    <w:tmpl w:val="DACA2F6C"/>
    <w:lvl w:ilvl="0" w:tplc="B43CF8AC">
      <w:start w:val="1"/>
      <w:numFmt w:val="bullet"/>
      <w:lvlText w:val="»"/>
      <w:lvlJc w:val="left"/>
      <w:pPr>
        <w:ind w:left="720" w:hanging="360"/>
      </w:pPr>
      <w:rPr>
        <w:rFonts w:ascii="Open Sans" w:hAnsi="Open Sans" w:hint="default"/>
      </w:rPr>
    </w:lvl>
    <w:lvl w:ilvl="1" w:tplc="861A1896">
      <w:start w:val="1"/>
      <w:numFmt w:val="bullet"/>
      <w:lvlText w:val="o"/>
      <w:lvlJc w:val="left"/>
      <w:pPr>
        <w:ind w:left="1440" w:hanging="360"/>
      </w:pPr>
      <w:rPr>
        <w:rFonts w:ascii="Courier New" w:hAnsi="Courier New" w:hint="default"/>
      </w:rPr>
    </w:lvl>
    <w:lvl w:ilvl="2" w:tplc="720A6CE2">
      <w:start w:val="1"/>
      <w:numFmt w:val="bullet"/>
      <w:lvlText w:val=""/>
      <w:lvlJc w:val="left"/>
      <w:pPr>
        <w:ind w:left="2160" w:hanging="360"/>
      </w:pPr>
      <w:rPr>
        <w:rFonts w:ascii="Wingdings" w:hAnsi="Wingdings" w:hint="default"/>
      </w:rPr>
    </w:lvl>
    <w:lvl w:ilvl="3" w:tplc="B1EE9D9C">
      <w:start w:val="1"/>
      <w:numFmt w:val="bullet"/>
      <w:lvlText w:val=""/>
      <w:lvlJc w:val="left"/>
      <w:pPr>
        <w:ind w:left="2880" w:hanging="360"/>
      </w:pPr>
      <w:rPr>
        <w:rFonts w:ascii="Symbol" w:hAnsi="Symbol" w:hint="default"/>
      </w:rPr>
    </w:lvl>
    <w:lvl w:ilvl="4" w:tplc="123862DA">
      <w:start w:val="1"/>
      <w:numFmt w:val="bullet"/>
      <w:lvlText w:val="o"/>
      <w:lvlJc w:val="left"/>
      <w:pPr>
        <w:ind w:left="3600" w:hanging="360"/>
      </w:pPr>
      <w:rPr>
        <w:rFonts w:ascii="Courier New" w:hAnsi="Courier New" w:hint="default"/>
      </w:rPr>
    </w:lvl>
    <w:lvl w:ilvl="5" w:tplc="B330B020">
      <w:start w:val="1"/>
      <w:numFmt w:val="bullet"/>
      <w:lvlText w:val=""/>
      <w:lvlJc w:val="left"/>
      <w:pPr>
        <w:ind w:left="4320" w:hanging="360"/>
      </w:pPr>
      <w:rPr>
        <w:rFonts w:ascii="Wingdings" w:hAnsi="Wingdings" w:hint="default"/>
      </w:rPr>
    </w:lvl>
    <w:lvl w:ilvl="6" w:tplc="2AA46034">
      <w:start w:val="1"/>
      <w:numFmt w:val="bullet"/>
      <w:lvlText w:val=""/>
      <w:lvlJc w:val="left"/>
      <w:pPr>
        <w:ind w:left="5040" w:hanging="360"/>
      </w:pPr>
      <w:rPr>
        <w:rFonts w:ascii="Symbol" w:hAnsi="Symbol" w:hint="default"/>
      </w:rPr>
    </w:lvl>
    <w:lvl w:ilvl="7" w:tplc="2AAEBE16">
      <w:start w:val="1"/>
      <w:numFmt w:val="bullet"/>
      <w:lvlText w:val="o"/>
      <w:lvlJc w:val="left"/>
      <w:pPr>
        <w:ind w:left="5760" w:hanging="360"/>
      </w:pPr>
      <w:rPr>
        <w:rFonts w:ascii="Courier New" w:hAnsi="Courier New" w:hint="default"/>
      </w:rPr>
    </w:lvl>
    <w:lvl w:ilvl="8" w:tplc="C23AB29A">
      <w:start w:val="1"/>
      <w:numFmt w:val="bullet"/>
      <w:lvlText w:val=""/>
      <w:lvlJc w:val="left"/>
      <w:pPr>
        <w:ind w:left="6480" w:hanging="360"/>
      </w:pPr>
      <w:rPr>
        <w:rFonts w:ascii="Wingdings" w:hAnsi="Wingdings" w:hint="default"/>
      </w:rPr>
    </w:lvl>
  </w:abstractNum>
  <w:abstractNum w:abstractNumId="28" w15:restartNumberingAfterBreak="0">
    <w:nsid w:val="4385112E"/>
    <w:multiLevelType w:val="multilevel"/>
    <w:tmpl w:val="651E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DA3DD6"/>
    <w:multiLevelType w:val="multilevel"/>
    <w:tmpl w:val="DE5E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5EC1FB"/>
    <w:multiLevelType w:val="hybridMultilevel"/>
    <w:tmpl w:val="4C4C920C"/>
    <w:lvl w:ilvl="0" w:tplc="7F76476A">
      <w:start w:val="1"/>
      <w:numFmt w:val="bullet"/>
      <w:lvlText w:val=""/>
      <w:lvlJc w:val="left"/>
      <w:pPr>
        <w:ind w:left="720" w:hanging="360"/>
      </w:pPr>
      <w:rPr>
        <w:rFonts w:ascii="Symbol" w:hAnsi="Symbol" w:hint="default"/>
      </w:rPr>
    </w:lvl>
    <w:lvl w:ilvl="1" w:tplc="32F8E200">
      <w:start w:val="1"/>
      <w:numFmt w:val="bullet"/>
      <w:lvlText w:val="o"/>
      <w:lvlJc w:val="left"/>
      <w:pPr>
        <w:ind w:left="1440" w:hanging="360"/>
      </w:pPr>
      <w:rPr>
        <w:rFonts w:ascii="Courier New" w:hAnsi="Courier New" w:hint="default"/>
      </w:rPr>
    </w:lvl>
    <w:lvl w:ilvl="2" w:tplc="AE3EFC54">
      <w:start w:val="1"/>
      <w:numFmt w:val="bullet"/>
      <w:lvlText w:val=""/>
      <w:lvlJc w:val="left"/>
      <w:pPr>
        <w:ind w:left="2160" w:hanging="360"/>
      </w:pPr>
      <w:rPr>
        <w:rFonts w:ascii="Wingdings" w:hAnsi="Wingdings" w:hint="default"/>
      </w:rPr>
    </w:lvl>
    <w:lvl w:ilvl="3" w:tplc="E2D0FC10">
      <w:start w:val="1"/>
      <w:numFmt w:val="bullet"/>
      <w:lvlText w:val=""/>
      <w:lvlJc w:val="left"/>
      <w:pPr>
        <w:ind w:left="2880" w:hanging="360"/>
      </w:pPr>
      <w:rPr>
        <w:rFonts w:ascii="Symbol" w:hAnsi="Symbol" w:hint="default"/>
      </w:rPr>
    </w:lvl>
    <w:lvl w:ilvl="4" w:tplc="ABC64722">
      <w:start w:val="1"/>
      <w:numFmt w:val="bullet"/>
      <w:lvlText w:val="o"/>
      <w:lvlJc w:val="left"/>
      <w:pPr>
        <w:ind w:left="3600" w:hanging="360"/>
      </w:pPr>
      <w:rPr>
        <w:rFonts w:ascii="Courier New" w:hAnsi="Courier New" w:hint="default"/>
      </w:rPr>
    </w:lvl>
    <w:lvl w:ilvl="5" w:tplc="7486CB76">
      <w:start w:val="1"/>
      <w:numFmt w:val="bullet"/>
      <w:lvlText w:val=""/>
      <w:lvlJc w:val="left"/>
      <w:pPr>
        <w:ind w:left="4320" w:hanging="360"/>
      </w:pPr>
      <w:rPr>
        <w:rFonts w:ascii="Wingdings" w:hAnsi="Wingdings" w:hint="default"/>
      </w:rPr>
    </w:lvl>
    <w:lvl w:ilvl="6" w:tplc="01FC915E">
      <w:start w:val="1"/>
      <w:numFmt w:val="bullet"/>
      <w:lvlText w:val=""/>
      <w:lvlJc w:val="left"/>
      <w:pPr>
        <w:ind w:left="5040" w:hanging="360"/>
      </w:pPr>
      <w:rPr>
        <w:rFonts w:ascii="Symbol" w:hAnsi="Symbol" w:hint="default"/>
      </w:rPr>
    </w:lvl>
    <w:lvl w:ilvl="7" w:tplc="48FA0D94">
      <w:start w:val="1"/>
      <w:numFmt w:val="bullet"/>
      <w:lvlText w:val="o"/>
      <w:lvlJc w:val="left"/>
      <w:pPr>
        <w:ind w:left="5760" w:hanging="360"/>
      </w:pPr>
      <w:rPr>
        <w:rFonts w:ascii="Courier New" w:hAnsi="Courier New" w:hint="default"/>
      </w:rPr>
    </w:lvl>
    <w:lvl w:ilvl="8" w:tplc="548E2D30">
      <w:start w:val="1"/>
      <w:numFmt w:val="bullet"/>
      <w:lvlText w:val=""/>
      <w:lvlJc w:val="left"/>
      <w:pPr>
        <w:ind w:left="6480" w:hanging="360"/>
      </w:pPr>
      <w:rPr>
        <w:rFonts w:ascii="Wingdings" w:hAnsi="Wingdings" w:hint="default"/>
      </w:rPr>
    </w:lvl>
  </w:abstractNum>
  <w:abstractNum w:abstractNumId="31" w15:restartNumberingAfterBreak="0">
    <w:nsid w:val="48994969"/>
    <w:multiLevelType w:val="multilevel"/>
    <w:tmpl w:val="293A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1B0CE9"/>
    <w:multiLevelType w:val="multilevel"/>
    <w:tmpl w:val="0702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9272D0"/>
    <w:multiLevelType w:val="hybridMultilevel"/>
    <w:tmpl w:val="BF9C5514"/>
    <w:lvl w:ilvl="0" w:tplc="79C4BDAA">
      <w:start w:val="1"/>
      <w:numFmt w:val="bullet"/>
      <w:lvlText w:val="»"/>
      <w:lvlJc w:val="left"/>
      <w:pPr>
        <w:ind w:left="720" w:hanging="360"/>
      </w:pPr>
      <w:rPr>
        <w:rFonts w:ascii="system-ui" w:hAnsi="system-ui" w:hint="default"/>
      </w:rPr>
    </w:lvl>
    <w:lvl w:ilvl="1" w:tplc="B84A99CE">
      <w:start w:val="1"/>
      <w:numFmt w:val="bullet"/>
      <w:lvlText w:val="o"/>
      <w:lvlJc w:val="left"/>
      <w:pPr>
        <w:ind w:left="1440" w:hanging="360"/>
      </w:pPr>
      <w:rPr>
        <w:rFonts w:ascii="Courier New" w:hAnsi="Courier New" w:hint="default"/>
      </w:rPr>
    </w:lvl>
    <w:lvl w:ilvl="2" w:tplc="0FBE6FF8">
      <w:start w:val="1"/>
      <w:numFmt w:val="bullet"/>
      <w:lvlText w:val=""/>
      <w:lvlJc w:val="left"/>
      <w:pPr>
        <w:ind w:left="2160" w:hanging="360"/>
      </w:pPr>
      <w:rPr>
        <w:rFonts w:ascii="Wingdings" w:hAnsi="Wingdings" w:hint="default"/>
      </w:rPr>
    </w:lvl>
    <w:lvl w:ilvl="3" w:tplc="DCC03D0E">
      <w:start w:val="1"/>
      <w:numFmt w:val="bullet"/>
      <w:lvlText w:val=""/>
      <w:lvlJc w:val="left"/>
      <w:pPr>
        <w:ind w:left="2880" w:hanging="360"/>
      </w:pPr>
      <w:rPr>
        <w:rFonts w:ascii="Symbol" w:hAnsi="Symbol" w:hint="default"/>
      </w:rPr>
    </w:lvl>
    <w:lvl w:ilvl="4" w:tplc="C50E3AA2">
      <w:start w:val="1"/>
      <w:numFmt w:val="bullet"/>
      <w:lvlText w:val="o"/>
      <w:lvlJc w:val="left"/>
      <w:pPr>
        <w:ind w:left="3600" w:hanging="360"/>
      </w:pPr>
      <w:rPr>
        <w:rFonts w:ascii="Courier New" w:hAnsi="Courier New" w:hint="default"/>
      </w:rPr>
    </w:lvl>
    <w:lvl w:ilvl="5" w:tplc="DC74DC34">
      <w:start w:val="1"/>
      <w:numFmt w:val="bullet"/>
      <w:lvlText w:val=""/>
      <w:lvlJc w:val="left"/>
      <w:pPr>
        <w:ind w:left="4320" w:hanging="360"/>
      </w:pPr>
      <w:rPr>
        <w:rFonts w:ascii="Wingdings" w:hAnsi="Wingdings" w:hint="default"/>
      </w:rPr>
    </w:lvl>
    <w:lvl w:ilvl="6" w:tplc="3A844A8E">
      <w:start w:val="1"/>
      <w:numFmt w:val="bullet"/>
      <w:lvlText w:val=""/>
      <w:lvlJc w:val="left"/>
      <w:pPr>
        <w:ind w:left="5040" w:hanging="360"/>
      </w:pPr>
      <w:rPr>
        <w:rFonts w:ascii="Symbol" w:hAnsi="Symbol" w:hint="default"/>
      </w:rPr>
    </w:lvl>
    <w:lvl w:ilvl="7" w:tplc="BF3C1A1E">
      <w:start w:val="1"/>
      <w:numFmt w:val="bullet"/>
      <w:lvlText w:val="o"/>
      <w:lvlJc w:val="left"/>
      <w:pPr>
        <w:ind w:left="5760" w:hanging="360"/>
      </w:pPr>
      <w:rPr>
        <w:rFonts w:ascii="Courier New" w:hAnsi="Courier New" w:hint="default"/>
      </w:rPr>
    </w:lvl>
    <w:lvl w:ilvl="8" w:tplc="693A36CE">
      <w:start w:val="1"/>
      <w:numFmt w:val="bullet"/>
      <w:lvlText w:val=""/>
      <w:lvlJc w:val="left"/>
      <w:pPr>
        <w:ind w:left="6480" w:hanging="360"/>
      </w:pPr>
      <w:rPr>
        <w:rFonts w:ascii="Wingdings" w:hAnsi="Wingdings" w:hint="default"/>
      </w:rPr>
    </w:lvl>
  </w:abstractNum>
  <w:abstractNum w:abstractNumId="34" w15:restartNumberingAfterBreak="0">
    <w:nsid w:val="4EF424B7"/>
    <w:multiLevelType w:val="multilevel"/>
    <w:tmpl w:val="97CC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3E4D8A"/>
    <w:multiLevelType w:val="hybridMultilevel"/>
    <w:tmpl w:val="2CB8E024"/>
    <w:lvl w:ilvl="0" w:tplc="FFFFFFFF">
      <w:start w:val="1"/>
      <w:numFmt w:val="bullet"/>
      <w:lvlText w:val="»"/>
      <w:lvlJc w:val="left"/>
      <w:pPr>
        <w:ind w:left="720" w:hanging="360"/>
      </w:pPr>
      <w:rPr>
        <w:rFonts w:ascii="Arial" w:hAnsi="Arial" w:hint="default"/>
        <w:color w:val="auto"/>
        <w:sz w:val="20"/>
        <w:szCs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460FAD2"/>
    <w:multiLevelType w:val="hybridMultilevel"/>
    <w:tmpl w:val="1F7E6E9E"/>
    <w:lvl w:ilvl="0" w:tplc="3C862D6C">
      <w:start w:val="1"/>
      <w:numFmt w:val="bullet"/>
      <w:lvlText w:val="»"/>
      <w:lvlJc w:val="left"/>
      <w:pPr>
        <w:ind w:left="720" w:hanging="360"/>
      </w:pPr>
      <w:rPr>
        <w:rFonts w:ascii="Open Sans" w:hAnsi="Open Sans" w:hint="default"/>
      </w:rPr>
    </w:lvl>
    <w:lvl w:ilvl="1" w:tplc="D0946852">
      <w:start w:val="1"/>
      <w:numFmt w:val="bullet"/>
      <w:lvlText w:val="o"/>
      <w:lvlJc w:val="left"/>
      <w:pPr>
        <w:ind w:left="1440" w:hanging="360"/>
      </w:pPr>
      <w:rPr>
        <w:rFonts w:ascii="Courier New" w:hAnsi="Courier New" w:hint="default"/>
      </w:rPr>
    </w:lvl>
    <w:lvl w:ilvl="2" w:tplc="7B3884AA">
      <w:start w:val="1"/>
      <w:numFmt w:val="bullet"/>
      <w:lvlText w:val=""/>
      <w:lvlJc w:val="left"/>
      <w:pPr>
        <w:ind w:left="2160" w:hanging="360"/>
      </w:pPr>
      <w:rPr>
        <w:rFonts w:ascii="Wingdings" w:hAnsi="Wingdings" w:hint="default"/>
      </w:rPr>
    </w:lvl>
    <w:lvl w:ilvl="3" w:tplc="F980445E">
      <w:start w:val="1"/>
      <w:numFmt w:val="bullet"/>
      <w:lvlText w:val=""/>
      <w:lvlJc w:val="left"/>
      <w:pPr>
        <w:ind w:left="2880" w:hanging="360"/>
      </w:pPr>
      <w:rPr>
        <w:rFonts w:ascii="Symbol" w:hAnsi="Symbol" w:hint="default"/>
      </w:rPr>
    </w:lvl>
    <w:lvl w:ilvl="4" w:tplc="5E4269FE">
      <w:start w:val="1"/>
      <w:numFmt w:val="bullet"/>
      <w:lvlText w:val="o"/>
      <w:lvlJc w:val="left"/>
      <w:pPr>
        <w:ind w:left="3600" w:hanging="360"/>
      </w:pPr>
      <w:rPr>
        <w:rFonts w:ascii="Courier New" w:hAnsi="Courier New" w:hint="default"/>
      </w:rPr>
    </w:lvl>
    <w:lvl w:ilvl="5" w:tplc="A650C9D2">
      <w:start w:val="1"/>
      <w:numFmt w:val="bullet"/>
      <w:lvlText w:val=""/>
      <w:lvlJc w:val="left"/>
      <w:pPr>
        <w:ind w:left="4320" w:hanging="360"/>
      </w:pPr>
      <w:rPr>
        <w:rFonts w:ascii="Wingdings" w:hAnsi="Wingdings" w:hint="default"/>
      </w:rPr>
    </w:lvl>
    <w:lvl w:ilvl="6" w:tplc="F244DC30">
      <w:start w:val="1"/>
      <w:numFmt w:val="bullet"/>
      <w:lvlText w:val=""/>
      <w:lvlJc w:val="left"/>
      <w:pPr>
        <w:ind w:left="5040" w:hanging="360"/>
      </w:pPr>
      <w:rPr>
        <w:rFonts w:ascii="Symbol" w:hAnsi="Symbol" w:hint="default"/>
      </w:rPr>
    </w:lvl>
    <w:lvl w:ilvl="7" w:tplc="AD10D432">
      <w:start w:val="1"/>
      <w:numFmt w:val="bullet"/>
      <w:lvlText w:val="o"/>
      <w:lvlJc w:val="left"/>
      <w:pPr>
        <w:ind w:left="5760" w:hanging="360"/>
      </w:pPr>
      <w:rPr>
        <w:rFonts w:ascii="Courier New" w:hAnsi="Courier New" w:hint="default"/>
      </w:rPr>
    </w:lvl>
    <w:lvl w:ilvl="8" w:tplc="1B2E1B96">
      <w:start w:val="1"/>
      <w:numFmt w:val="bullet"/>
      <w:lvlText w:val=""/>
      <w:lvlJc w:val="left"/>
      <w:pPr>
        <w:ind w:left="6480" w:hanging="360"/>
      </w:pPr>
      <w:rPr>
        <w:rFonts w:ascii="Wingdings" w:hAnsi="Wingdings" w:hint="default"/>
      </w:rPr>
    </w:lvl>
  </w:abstractNum>
  <w:abstractNum w:abstractNumId="37" w15:restartNumberingAfterBreak="0">
    <w:nsid w:val="55C4B5F6"/>
    <w:multiLevelType w:val="hybridMultilevel"/>
    <w:tmpl w:val="B7E2C716"/>
    <w:lvl w:ilvl="0" w:tplc="4D7035A2">
      <w:start w:val="1"/>
      <w:numFmt w:val="bullet"/>
      <w:lvlText w:val="»"/>
      <w:lvlJc w:val="left"/>
      <w:pPr>
        <w:ind w:left="720" w:hanging="360"/>
      </w:pPr>
      <w:rPr>
        <w:rFonts w:ascii="Open Sans" w:hAnsi="Open Sans" w:hint="default"/>
      </w:rPr>
    </w:lvl>
    <w:lvl w:ilvl="1" w:tplc="FCE68D7E">
      <w:start w:val="1"/>
      <w:numFmt w:val="bullet"/>
      <w:lvlText w:val="o"/>
      <w:lvlJc w:val="left"/>
      <w:pPr>
        <w:ind w:left="1440" w:hanging="360"/>
      </w:pPr>
      <w:rPr>
        <w:rFonts w:ascii="Courier New" w:hAnsi="Courier New" w:hint="default"/>
      </w:rPr>
    </w:lvl>
    <w:lvl w:ilvl="2" w:tplc="BAF01B18">
      <w:start w:val="1"/>
      <w:numFmt w:val="bullet"/>
      <w:lvlText w:val=""/>
      <w:lvlJc w:val="left"/>
      <w:pPr>
        <w:ind w:left="2160" w:hanging="360"/>
      </w:pPr>
      <w:rPr>
        <w:rFonts w:ascii="Wingdings" w:hAnsi="Wingdings" w:hint="default"/>
      </w:rPr>
    </w:lvl>
    <w:lvl w:ilvl="3" w:tplc="E5904486">
      <w:start w:val="1"/>
      <w:numFmt w:val="bullet"/>
      <w:lvlText w:val=""/>
      <w:lvlJc w:val="left"/>
      <w:pPr>
        <w:ind w:left="2880" w:hanging="360"/>
      </w:pPr>
      <w:rPr>
        <w:rFonts w:ascii="Symbol" w:hAnsi="Symbol" w:hint="default"/>
      </w:rPr>
    </w:lvl>
    <w:lvl w:ilvl="4" w:tplc="1DB64C66">
      <w:start w:val="1"/>
      <w:numFmt w:val="bullet"/>
      <w:lvlText w:val="o"/>
      <w:lvlJc w:val="left"/>
      <w:pPr>
        <w:ind w:left="3600" w:hanging="360"/>
      </w:pPr>
      <w:rPr>
        <w:rFonts w:ascii="Courier New" w:hAnsi="Courier New" w:hint="default"/>
      </w:rPr>
    </w:lvl>
    <w:lvl w:ilvl="5" w:tplc="583A447C">
      <w:start w:val="1"/>
      <w:numFmt w:val="bullet"/>
      <w:lvlText w:val=""/>
      <w:lvlJc w:val="left"/>
      <w:pPr>
        <w:ind w:left="4320" w:hanging="360"/>
      </w:pPr>
      <w:rPr>
        <w:rFonts w:ascii="Wingdings" w:hAnsi="Wingdings" w:hint="default"/>
      </w:rPr>
    </w:lvl>
    <w:lvl w:ilvl="6" w:tplc="CA32906A">
      <w:start w:val="1"/>
      <w:numFmt w:val="bullet"/>
      <w:lvlText w:val=""/>
      <w:lvlJc w:val="left"/>
      <w:pPr>
        <w:ind w:left="5040" w:hanging="360"/>
      </w:pPr>
      <w:rPr>
        <w:rFonts w:ascii="Symbol" w:hAnsi="Symbol" w:hint="default"/>
      </w:rPr>
    </w:lvl>
    <w:lvl w:ilvl="7" w:tplc="D826C302">
      <w:start w:val="1"/>
      <w:numFmt w:val="bullet"/>
      <w:lvlText w:val="o"/>
      <w:lvlJc w:val="left"/>
      <w:pPr>
        <w:ind w:left="5760" w:hanging="360"/>
      </w:pPr>
      <w:rPr>
        <w:rFonts w:ascii="Courier New" w:hAnsi="Courier New" w:hint="default"/>
      </w:rPr>
    </w:lvl>
    <w:lvl w:ilvl="8" w:tplc="D4707440">
      <w:start w:val="1"/>
      <w:numFmt w:val="bullet"/>
      <w:lvlText w:val=""/>
      <w:lvlJc w:val="left"/>
      <w:pPr>
        <w:ind w:left="6480" w:hanging="360"/>
      </w:pPr>
      <w:rPr>
        <w:rFonts w:ascii="Wingdings" w:hAnsi="Wingdings" w:hint="default"/>
      </w:rPr>
    </w:lvl>
  </w:abstractNum>
  <w:abstractNum w:abstractNumId="38" w15:restartNumberingAfterBreak="0">
    <w:nsid w:val="56A12C9E"/>
    <w:multiLevelType w:val="multilevel"/>
    <w:tmpl w:val="BBA8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801318"/>
    <w:multiLevelType w:val="hybridMultilevel"/>
    <w:tmpl w:val="6FF0E9F4"/>
    <w:lvl w:ilvl="0" w:tplc="FC1C432E">
      <w:start w:val="1"/>
      <w:numFmt w:val="bullet"/>
      <w:lvlText w:val="»"/>
      <w:lvlJc w:val="left"/>
      <w:pPr>
        <w:ind w:left="720" w:hanging="360"/>
      </w:pPr>
      <w:rPr>
        <w:rFonts w:ascii="Open Sans" w:hAnsi="Open Sans" w:hint="default"/>
      </w:rPr>
    </w:lvl>
    <w:lvl w:ilvl="1" w:tplc="9BA694EA">
      <w:start w:val="1"/>
      <w:numFmt w:val="bullet"/>
      <w:lvlText w:val="o"/>
      <w:lvlJc w:val="left"/>
      <w:pPr>
        <w:ind w:left="1440" w:hanging="360"/>
      </w:pPr>
      <w:rPr>
        <w:rFonts w:ascii="Courier New" w:hAnsi="Courier New" w:hint="default"/>
      </w:rPr>
    </w:lvl>
    <w:lvl w:ilvl="2" w:tplc="4B7C57CC">
      <w:start w:val="1"/>
      <w:numFmt w:val="bullet"/>
      <w:lvlText w:val=""/>
      <w:lvlJc w:val="left"/>
      <w:pPr>
        <w:ind w:left="2160" w:hanging="360"/>
      </w:pPr>
      <w:rPr>
        <w:rFonts w:ascii="Wingdings" w:hAnsi="Wingdings" w:hint="default"/>
      </w:rPr>
    </w:lvl>
    <w:lvl w:ilvl="3" w:tplc="8306E1AA">
      <w:start w:val="1"/>
      <w:numFmt w:val="bullet"/>
      <w:lvlText w:val=""/>
      <w:lvlJc w:val="left"/>
      <w:pPr>
        <w:ind w:left="2880" w:hanging="360"/>
      </w:pPr>
      <w:rPr>
        <w:rFonts w:ascii="Symbol" w:hAnsi="Symbol" w:hint="default"/>
      </w:rPr>
    </w:lvl>
    <w:lvl w:ilvl="4" w:tplc="F8348204">
      <w:start w:val="1"/>
      <w:numFmt w:val="bullet"/>
      <w:lvlText w:val="o"/>
      <w:lvlJc w:val="left"/>
      <w:pPr>
        <w:ind w:left="3600" w:hanging="360"/>
      </w:pPr>
      <w:rPr>
        <w:rFonts w:ascii="Courier New" w:hAnsi="Courier New" w:hint="default"/>
      </w:rPr>
    </w:lvl>
    <w:lvl w:ilvl="5" w:tplc="3B465770">
      <w:start w:val="1"/>
      <w:numFmt w:val="bullet"/>
      <w:lvlText w:val=""/>
      <w:lvlJc w:val="left"/>
      <w:pPr>
        <w:ind w:left="4320" w:hanging="360"/>
      </w:pPr>
      <w:rPr>
        <w:rFonts w:ascii="Wingdings" w:hAnsi="Wingdings" w:hint="default"/>
      </w:rPr>
    </w:lvl>
    <w:lvl w:ilvl="6" w:tplc="BB6CB75E">
      <w:start w:val="1"/>
      <w:numFmt w:val="bullet"/>
      <w:lvlText w:val=""/>
      <w:lvlJc w:val="left"/>
      <w:pPr>
        <w:ind w:left="5040" w:hanging="360"/>
      </w:pPr>
      <w:rPr>
        <w:rFonts w:ascii="Symbol" w:hAnsi="Symbol" w:hint="default"/>
      </w:rPr>
    </w:lvl>
    <w:lvl w:ilvl="7" w:tplc="12106638">
      <w:start w:val="1"/>
      <w:numFmt w:val="bullet"/>
      <w:lvlText w:val="o"/>
      <w:lvlJc w:val="left"/>
      <w:pPr>
        <w:ind w:left="5760" w:hanging="360"/>
      </w:pPr>
      <w:rPr>
        <w:rFonts w:ascii="Courier New" w:hAnsi="Courier New" w:hint="default"/>
      </w:rPr>
    </w:lvl>
    <w:lvl w:ilvl="8" w:tplc="E4AC1AA8">
      <w:start w:val="1"/>
      <w:numFmt w:val="bullet"/>
      <w:lvlText w:val=""/>
      <w:lvlJc w:val="left"/>
      <w:pPr>
        <w:ind w:left="6480" w:hanging="360"/>
      </w:pPr>
      <w:rPr>
        <w:rFonts w:ascii="Wingdings" w:hAnsi="Wingdings" w:hint="default"/>
      </w:rPr>
    </w:lvl>
  </w:abstractNum>
  <w:abstractNum w:abstractNumId="40" w15:restartNumberingAfterBreak="0">
    <w:nsid w:val="599B67D3"/>
    <w:multiLevelType w:val="multilevel"/>
    <w:tmpl w:val="8E5E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EC5B62B"/>
    <w:multiLevelType w:val="hybridMultilevel"/>
    <w:tmpl w:val="921490E8"/>
    <w:lvl w:ilvl="0" w:tplc="88F0D7D6">
      <w:start w:val="1"/>
      <w:numFmt w:val="bullet"/>
      <w:lvlText w:val=""/>
      <w:lvlJc w:val="left"/>
      <w:pPr>
        <w:ind w:left="720" w:hanging="360"/>
      </w:pPr>
      <w:rPr>
        <w:rFonts w:ascii="Symbol" w:hAnsi="Symbol" w:hint="default"/>
      </w:rPr>
    </w:lvl>
    <w:lvl w:ilvl="1" w:tplc="B50645B0">
      <w:start w:val="1"/>
      <w:numFmt w:val="bullet"/>
      <w:lvlText w:val="o"/>
      <w:lvlJc w:val="left"/>
      <w:pPr>
        <w:ind w:left="1440" w:hanging="360"/>
      </w:pPr>
      <w:rPr>
        <w:rFonts w:ascii="Courier New" w:hAnsi="Courier New" w:hint="default"/>
      </w:rPr>
    </w:lvl>
    <w:lvl w:ilvl="2" w:tplc="08725796">
      <w:start w:val="1"/>
      <w:numFmt w:val="bullet"/>
      <w:lvlText w:val=""/>
      <w:lvlJc w:val="left"/>
      <w:pPr>
        <w:ind w:left="2160" w:hanging="360"/>
      </w:pPr>
      <w:rPr>
        <w:rFonts w:ascii="Wingdings" w:hAnsi="Wingdings" w:hint="default"/>
      </w:rPr>
    </w:lvl>
    <w:lvl w:ilvl="3" w:tplc="95C2B822">
      <w:start w:val="1"/>
      <w:numFmt w:val="bullet"/>
      <w:lvlText w:val=""/>
      <w:lvlJc w:val="left"/>
      <w:pPr>
        <w:ind w:left="2880" w:hanging="360"/>
      </w:pPr>
      <w:rPr>
        <w:rFonts w:ascii="Symbol" w:hAnsi="Symbol" w:hint="default"/>
      </w:rPr>
    </w:lvl>
    <w:lvl w:ilvl="4" w:tplc="A0FA0470">
      <w:start w:val="1"/>
      <w:numFmt w:val="bullet"/>
      <w:lvlText w:val="o"/>
      <w:lvlJc w:val="left"/>
      <w:pPr>
        <w:ind w:left="3600" w:hanging="360"/>
      </w:pPr>
      <w:rPr>
        <w:rFonts w:ascii="Courier New" w:hAnsi="Courier New" w:hint="default"/>
      </w:rPr>
    </w:lvl>
    <w:lvl w:ilvl="5" w:tplc="BC00F87A">
      <w:start w:val="1"/>
      <w:numFmt w:val="bullet"/>
      <w:lvlText w:val=""/>
      <w:lvlJc w:val="left"/>
      <w:pPr>
        <w:ind w:left="4320" w:hanging="360"/>
      </w:pPr>
      <w:rPr>
        <w:rFonts w:ascii="Wingdings" w:hAnsi="Wingdings" w:hint="default"/>
      </w:rPr>
    </w:lvl>
    <w:lvl w:ilvl="6" w:tplc="1E6C7A4E">
      <w:start w:val="1"/>
      <w:numFmt w:val="bullet"/>
      <w:lvlText w:val=""/>
      <w:lvlJc w:val="left"/>
      <w:pPr>
        <w:ind w:left="5040" w:hanging="360"/>
      </w:pPr>
      <w:rPr>
        <w:rFonts w:ascii="Symbol" w:hAnsi="Symbol" w:hint="default"/>
      </w:rPr>
    </w:lvl>
    <w:lvl w:ilvl="7" w:tplc="7FC8B754">
      <w:start w:val="1"/>
      <w:numFmt w:val="bullet"/>
      <w:lvlText w:val="o"/>
      <w:lvlJc w:val="left"/>
      <w:pPr>
        <w:ind w:left="5760" w:hanging="360"/>
      </w:pPr>
      <w:rPr>
        <w:rFonts w:ascii="Courier New" w:hAnsi="Courier New" w:hint="default"/>
      </w:rPr>
    </w:lvl>
    <w:lvl w:ilvl="8" w:tplc="A0E4B5D2">
      <w:start w:val="1"/>
      <w:numFmt w:val="bullet"/>
      <w:lvlText w:val=""/>
      <w:lvlJc w:val="left"/>
      <w:pPr>
        <w:ind w:left="6480" w:hanging="360"/>
      </w:pPr>
      <w:rPr>
        <w:rFonts w:ascii="Wingdings" w:hAnsi="Wingdings" w:hint="default"/>
      </w:rPr>
    </w:lvl>
  </w:abstractNum>
  <w:abstractNum w:abstractNumId="42" w15:restartNumberingAfterBreak="0">
    <w:nsid w:val="651B12A2"/>
    <w:multiLevelType w:val="hybridMultilevel"/>
    <w:tmpl w:val="52329B4E"/>
    <w:lvl w:ilvl="0" w:tplc="6E0C4A24">
      <w:start w:val="1"/>
      <w:numFmt w:val="bullet"/>
      <w:lvlText w:val="»"/>
      <w:lvlJc w:val="left"/>
      <w:pPr>
        <w:ind w:left="720" w:hanging="360"/>
      </w:pPr>
      <w:rPr>
        <w:rFonts w:ascii="Arial" w:hAnsi="Arial" w:hint="default"/>
        <w:color w:val="003399" w:themeColor="accent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5651453"/>
    <w:multiLevelType w:val="hybridMultilevel"/>
    <w:tmpl w:val="EC749B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68EA29C4"/>
    <w:multiLevelType w:val="multilevel"/>
    <w:tmpl w:val="DB18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948D830"/>
    <w:multiLevelType w:val="hybridMultilevel"/>
    <w:tmpl w:val="BDCA7D8E"/>
    <w:lvl w:ilvl="0" w:tplc="34343546">
      <w:start w:val="1"/>
      <w:numFmt w:val="bullet"/>
      <w:lvlText w:val=""/>
      <w:lvlJc w:val="left"/>
      <w:pPr>
        <w:ind w:left="720" w:hanging="360"/>
      </w:pPr>
      <w:rPr>
        <w:rFonts w:ascii="Symbol" w:hAnsi="Symbol" w:hint="default"/>
      </w:rPr>
    </w:lvl>
    <w:lvl w:ilvl="1" w:tplc="0FDE2126">
      <w:start w:val="1"/>
      <w:numFmt w:val="bullet"/>
      <w:lvlText w:val="o"/>
      <w:lvlJc w:val="left"/>
      <w:pPr>
        <w:ind w:left="1440" w:hanging="360"/>
      </w:pPr>
      <w:rPr>
        <w:rFonts w:ascii="Courier New" w:hAnsi="Courier New" w:hint="default"/>
      </w:rPr>
    </w:lvl>
    <w:lvl w:ilvl="2" w:tplc="241EF860">
      <w:start w:val="1"/>
      <w:numFmt w:val="bullet"/>
      <w:lvlText w:val=""/>
      <w:lvlJc w:val="left"/>
      <w:pPr>
        <w:ind w:left="2160" w:hanging="360"/>
      </w:pPr>
      <w:rPr>
        <w:rFonts w:ascii="Wingdings" w:hAnsi="Wingdings" w:hint="default"/>
      </w:rPr>
    </w:lvl>
    <w:lvl w:ilvl="3" w:tplc="4246CCE2">
      <w:start w:val="1"/>
      <w:numFmt w:val="bullet"/>
      <w:lvlText w:val=""/>
      <w:lvlJc w:val="left"/>
      <w:pPr>
        <w:ind w:left="2880" w:hanging="360"/>
      </w:pPr>
      <w:rPr>
        <w:rFonts w:ascii="Symbol" w:hAnsi="Symbol" w:hint="default"/>
      </w:rPr>
    </w:lvl>
    <w:lvl w:ilvl="4" w:tplc="7ACAF50C">
      <w:start w:val="1"/>
      <w:numFmt w:val="bullet"/>
      <w:lvlText w:val="o"/>
      <w:lvlJc w:val="left"/>
      <w:pPr>
        <w:ind w:left="3600" w:hanging="360"/>
      </w:pPr>
      <w:rPr>
        <w:rFonts w:ascii="Courier New" w:hAnsi="Courier New" w:hint="default"/>
      </w:rPr>
    </w:lvl>
    <w:lvl w:ilvl="5" w:tplc="64EE6C8E">
      <w:start w:val="1"/>
      <w:numFmt w:val="bullet"/>
      <w:lvlText w:val=""/>
      <w:lvlJc w:val="left"/>
      <w:pPr>
        <w:ind w:left="4320" w:hanging="360"/>
      </w:pPr>
      <w:rPr>
        <w:rFonts w:ascii="Wingdings" w:hAnsi="Wingdings" w:hint="default"/>
      </w:rPr>
    </w:lvl>
    <w:lvl w:ilvl="6" w:tplc="169006F2">
      <w:start w:val="1"/>
      <w:numFmt w:val="bullet"/>
      <w:lvlText w:val=""/>
      <w:lvlJc w:val="left"/>
      <w:pPr>
        <w:ind w:left="5040" w:hanging="360"/>
      </w:pPr>
      <w:rPr>
        <w:rFonts w:ascii="Symbol" w:hAnsi="Symbol" w:hint="default"/>
      </w:rPr>
    </w:lvl>
    <w:lvl w:ilvl="7" w:tplc="DD9EB5DA">
      <w:start w:val="1"/>
      <w:numFmt w:val="bullet"/>
      <w:lvlText w:val="o"/>
      <w:lvlJc w:val="left"/>
      <w:pPr>
        <w:ind w:left="5760" w:hanging="360"/>
      </w:pPr>
      <w:rPr>
        <w:rFonts w:ascii="Courier New" w:hAnsi="Courier New" w:hint="default"/>
      </w:rPr>
    </w:lvl>
    <w:lvl w:ilvl="8" w:tplc="096A8952">
      <w:start w:val="1"/>
      <w:numFmt w:val="bullet"/>
      <w:lvlText w:val=""/>
      <w:lvlJc w:val="left"/>
      <w:pPr>
        <w:ind w:left="6480" w:hanging="360"/>
      </w:pPr>
      <w:rPr>
        <w:rFonts w:ascii="Wingdings" w:hAnsi="Wingdings" w:hint="default"/>
      </w:rPr>
    </w:lvl>
  </w:abstractNum>
  <w:abstractNum w:abstractNumId="46" w15:restartNumberingAfterBreak="0">
    <w:nsid w:val="69B053FA"/>
    <w:multiLevelType w:val="hybridMultilevel"/>
    <w:tmpl w:val="D602AB40"/>
    <w:lvl w:ilvl="0" w:tplc="DB04ABA2">
      <w:start w:val="1"/>
      <w:numFmt w:val="bullet"/>
      <w:pStyle w:val="IntOpsomming"/>
      <w:lvlText w:val="»"/>
      <w:lvlJc w:val="left"/>
      <w:pPr>
        <w:ind w:left="360" w:hanging="360"/>
      </w:pPr>
      <w:rPr>
        <w:rFonts w:ascii="Arial" w:hAnsi="Arial" w:cs="Arial" w:hint="default"/>
        <w:color w:val="003399"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6C1BC94C"/>
    <w:multiLevelType w:val="hybridMultilevel"/>
    <w:tmpl w:val="A46AEB84"/>
    <w:lvl w:ilvl="0" w:tplc="BE12724A">
      <w:start w:val="1"/>
      <w:numFmt w:val="bullet"/>
      <w:lvlText w:val=""/>
      <w:lvlJc w:val="left"/>
      <w:pPr>
        <w:ind w:left="720" w:hanging="360"/>
      </w:pPr>
      <w:rPr>
        <w:rFonts w:ascii="Symbol" w:hAnsi="Symbol" w:hint="default"/>
      </w:rPr>
    </w:lvl>
    <w:lvl w:ilvl="1" w:tplc="F97E1C4E">
      <w:start w:val="1"/>
      <w:numFmt w:val="bullet"/>
      <w:lvlText w:val="o"/>
      <w:lvlJc w:val="left"/>
      <w:pPr>
        <w:ind w:left="1440" w:hanging="360"/>
      </w:pPr>
      <w:rPr>
        <w:rFonts w:ascii="Courier New" w:hAnsi="Courier New" w:hint="default"/>
      </w:rPr>
    </w:lvl>
    <w:lvl w:ilvl="2" w:tplc="1B20D9E6">
      <w:start w:val="1"/>
      <w:numFmt w:val="bullet"/>
      <w:lvlText w:val=""/>
      <w:lvlJc w:val="left"/>
      <w:pPr>
        <w:ind w:left="2160" w:hanging="360"/>
      </w:pPr>
      <w:rPr>
        <w:rFonts w:ascii="Wingdings" w:hAnsi="Wingdings" w:hint="default"/>
      </w:rPr>
    </w:lvl>
    <w:lvl w:ilvl="3" w:tplc="108E724C">
      <w:start w:val="1"/>
      <w:numFmt w:val="bullet"/>
      <w:lvlText w:val=""/>
      <w:lvlJc w:val="left"/>
      <w:pPr>
        <w:ind w:left="2880" w:hanging="360"/>
      </w:pPr>
      <w:rPr>
        <w:rFonts w:ascii="Symbol" w:hAnsi="Symbol" w:hint="default"/>
      </w:rPr>
    </w:lvl>
    <w:lvl w:ilvl="4" w:tplc="533C9906">
      <w:start w:val="1"/>
      <w:numFmt w:val="bullet"/>
      <w:lvlText w:val="o"/>
      <w:lvlJc w:val="left"/>
      <w:pPr>
        <w:ind w:left="3600" w:hanging="360"/>
      </w:pPr>
      <w:rPr>
        <w:rFonts w:ascii="Courier New" w:hAnsi="Courier New" w:hint="default"/>
      </w:rPr>
    </w:lvl>
    <w:lvl w:ilvl="5" w:tplc="F8EC2960">
      <w:start w:val="1"/>
      <w:numFmt w:val="bullet"/>
      <w:lvlText w:val=""/>
      <w:lvlJc w:val="left"/>
      <w:pPr>
        <w:ind w:left="4320" w:hanging="360"/>
      </w:pPr>
      <w:rPr>
        <w:rFonts w:ascii="Wingdings" w:hAnsi="Wingdings" w:hint="default"/>
      </w:rPr>
    </w:lvl>
    <w:lvl w:ilvl="6" w:tplc="BA549722">
      <w:start w:val="1"/>
      <w:numFmt w:val="bullet"/>
      <w:lvlText w:val=""/>
      <w:lvlJc w:val="left"/>
      <w:pPr>
        <w:ind w:left="5040" w:hanging="360"/>
      </w:pPr>
      <w:rPr>
        <w:rFonts w:ascii="Symbol" w:hAnsi="Symbol" w:hint="default"/>
      </w:rPr>
    </w:lvl>
    <w:lvl w:ilvl="7" w:tplc="784A141C">
      <w:start w:val="1"/>
      <w:numFmt w:val="bullet"/>
      <w:lvlText w:val="o"/>
      <w:lvlJc w:val="left"/>
      <w:pPr>
        <w:ind w:left="5760" w:hanging="360"/>
      </w:pPr>
      <w:rPr>
        <w:rFonts w:ascii="Courier New" w:hAnsi="Courier New" w:hint="default"/>
      </w:rPr>
    </w:lvl>
    <w:lvl w:ilvl="8" w:tplc="C20E2C76">
      <w:start w:val="1"/>
      <w:numFmt w:val="bullet"/>
      <w:lvlText w:val=""/>
      <w:lvlJc w:val="left"/>
      <w:pPr>
        <w:ind w:left="6480" w:hanging="360"/>
      </w:pPr>
      <w:rPr>
        <w:rFonts w:ascii="Wingdings" w:hAnsi="Wingdings" w:hint="default"/>
      </w:rPr>
    </w:lvl>
  </w:abstractNum>
  <w:abstractNum w:abstractNumId="48" w15:restartNumberingAfterBreak="0">
    <w:nsid w:val="6CDF78F1"/>
    <w:multiLevelType w:val="multilevel"/>
    <w:tmpl w:val="152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5391C5"/>
    <w:multiLevelType w:val="hybridMultilevel"/>
    <w:tmpl w:val="0E3439FA"/>
    <w:lvl w:ilvl="0" w:tplc="9BBAA276">
      <w:start w:val="1"/>
      <w:numFmt w:val="bullet"/>
      <w:lvlText w:val="»"/>
      <w:lvlJc w:val="left"/>
      <w:pPr>
        <w:ind w:left="720" w:hanging="360"/>
      </w:pPr>
      <w:rPr>
        <w:rFonts w:ascii="Open Sans" w:hAnsi="Open Sans" w:hint="default"/>
      </w:rPr>
    </w:lvl>
    <w:lvl w:ilvl="1" w:tplc="F550B9E6">
      <w:start w:val="1"/>
      <w:numFmt w:val="bullet"/>
      <w:lvlText w:val="o"/>
      <w:lvlJc w:val="left"/>
      <w:pPr>
        <w:ind w:left="1440" w:hanging="360"/>
      </w:pPr>
      <w:rPr>
        <w:rFonts w:ascii="Courier New" w:hAnsi="Courier New" w:hint="default"/>
      </w:rPr>
    </w:lvl>
    <w:lvl w:ilvl="2" w:tplc="525AA420">
      <w:start w:val="1"/>
      <w:numFmt w:val="bullet"/>
      <w:lvlText w:val=""/>
      <w:lvlJc w:val="left"/>
      <w:pPr>
        <w:ind w:left="2160" w:hanging="360"/>
      </w:pPr>
      <w:rPr>
        <w:rFonts w:ascii="Wingdings" w:hAnsi="Wingdings" w:hint="default"/>
      </w:rPr>
    </w:lvl>
    <w:lvl w:ilvl="3" w:tplc="C95C4AC8">
      <w:start w:val="1"/>
      <w:numFmt w:val="bullet"/>
      <w:lvlText w:val=""/>
      <w:lvlJc w:val="left"/>
      <w:pPr>
        <w:ind w:left="2880" w:hanging="360"/>
      </w:pPr>
      <w:rPr>
        <w:rFonts w:ascii="Symbol" w:hAnsi="Symbol" w:hint="default"/>
      </w:rPr>
    </w:lvl>
    <w:lvl w:ilvl="4" w:tplc="6B3AF26A">
      <w:start w:val="1"/>
      <w:numFmt w:val="bullet"/>
      <w:lvlText w:val="o"/>
      <w:lvlJc w:val="left"/>
      <w:pPr>
        <w:ind w:left="3600" w:hanging="360"/>
      </w:pPr>
      <w:rPr>
        <w:rFonts w:ascii="Courier New" w:hAnsi="Courier New" w:hint="default"/>
      </w:rPr>
    </w:lvl>
    <w:lvl w:ilvl="5" w:tplc="7CB82F6C">
      <w:start w:val="1"/>
      <w:numFmt w:val="bullet"/>
      <w:lvlText w:val=""/>
      <w:lvlJc w:val="left"/>
      <w:pPr>
        <w:ind w:left="4320" w:hanging="360"/>
      </w:pPr>
      <w:rPr>
        <w:rFonts w:ascii="Wingdings" w:hAnsi="Wingdings" w:hint="default"/>
      </w:rPr>
    </w:lvl>
    <w:lvl w:ilvl="6" w:tplc="C6A8B8A2">
      <w:start w:val="1"/>
      <w:numFmt w:val="bullet"/>
      <w:lvlText w:val=""/>
      <w:lvlJc w:val="left"/>
      <w:pPr>
        <w:ind w:left="5040" w:hanging="360"/>
      </w:pPr>
      <w:rPr>
        <w:rFonts w:ascii="Symbol" w:hAnsi="Symbol" w:hint="default"/>
      </w:rPr>
    </w:lvl>
    <w:lvl w:ilvl="7" w:tplc="A600C1C0">
      <w:start w:val="1"/>
      <w:numFmt w:val="bullet"/>
      <w:lvlText w:val="o"/>
      <w:lvlJc w:val="left"/>
      <w:pPr>
        <w:ind w:left="5760" w:hanging="360"/>
      </w:pPr>
      <w:rPr>
        <w:rFonts w:ascii="Courier New" w:hAnsi="Courier New" w:hint="default"/>
      </w:rPr>
    </w:lvl>
    <w:lvl w:ilvl="8" w:tplc="82602BF6">
      <w:start w:val="1"/>
      <w:numFmt w:val="bullet"/>
      <w:lvlText w:val=""/>
      <w:lvlJc w:val="left"/>
      <w:pPr>
        <w:ind w:left="6480" w:hanging="360"/>
      </w:pPr>
      <w:rPr>
        <w:rFonts w:ascii="Wingdings" w:hAnsi="Wingdings" w:hint="default"/>
      </w:rPr>
    </w:lvl>
  </w:abstractNum>
  <w:abstractNum w:abstractNumId="50" w15:restartNumberingAfterBreak="0">
    <w:nsid w:val="70746B3D"/>
    <w:multiLevelType w:val="multilevel"/>
    <w:tmpl w:val="B876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445DDC3"/>
    <w:multiLevelType w:val="hybridMultilevel"/>
    <w:tmpl w:val="410E4B0C"/>
    <w:lvl w:ilvl="0" w:tplc="96361BFA">
      <w:start w:val="1"/>
      <w:numFmt w:val="bullet"/>
      <w:lvlText w:val="»"/>
      <w:lvlJc w:val="left"/>
      <w:pPr>
        <w:ind w:left="1080" w:hanging="360"/>
      </w:pPr>
      <w:rPr>
        <w:rFonts w:ascii="Open Sans" w:hAnsi="Open Sans" w:hint="default"/>
      </w:rPr>
    </w:lvl>
    <w:lvl w:ilvl="1" w:tplc="B26691AC">
      <w:start w:val="1"/>
      <w:numFmt w:val="bullet"/>
      <w:lvlText w:val="o"/>
      <w:lvlJc w:val="left"/>
      <w:pPr>
        <w:ind w:left="1440" w:hanging="360"/>
      </w:pPr>
      <w:rPr>
        <w:rFonts w:ascii="Courier New" w:hAnsi="Courier New" w:hint="default"/>
      </w:rPr>
    </w:lvl>
    <w:lvl w:ilvl="2" w:tplc="0188FF8E">
      <w:start w:val="1"/>
      <w:numFmt w:val="bullet"/>
      <w:lvlText w:val=""/>
      <w:lvlJc w:val="left"/>
      <w:pPr>
        <w:ind w:left="2160" w:hanging="360"/>
      </w:pPr>
      <w:rPr>
        <w:rFonts w:ascii="Wingdings" w:hAnsi="Wingdings" w:hint="default"/>
      </w:rPr>
    </w:lvl>
    <w:lvl w:ilvl="3" w:tplc="AD74E55E">
      <w:start w:val="1"/>
      <w:numFmt w:val="bullet"/>
      <w:lvlText w:val=""/>
      <w:lvlJc w:val="left"/>
      <w:pPr>
        <w:ind w:left="2880" w:hanging="360"/>
      </w:pPr>
      <w:rPr>
        <w:rFonts w:ascii="Symbol" w:hAnsi="Symbol" w:hint="default"/>
      </w:rPr>
    </w:lvl>
    <w:lvl w:ilvl="4" w:tplc="0848FE90">
      <w:start w:val="1"/>
      <w:numFmt w:val="bullet"/>
      <w:lvlText w:val="o"/>
      <w:lvlJc w:val="left"/>
      <w:pPr>
        <w:ind w:left="3600" w:hanging="360"/>
      </w:pPr>
      <w:rPr>
        <w:rFonts w:ascii="Courier New" w:hAnsi="Courier New" w:hint="default"/>
      </w:rPr>
    </w:lvl>
    <w:lvl w:ilvl="5" w:tplc="A402695E">
      <w:start w:val="1"/>
      <w:numFmt w:val="bullet"/>
      <w:lvlText w:val=""/>
      <w:lvlJc w:val="left"/>
      <w:pPr>
        <w:ind w:left="4320" w:hanging="360"/>
      </w:pPr>
      <w:rPr>
        <w:rFonts w:ascii="Wingdings" w:hAnsi="Wingdings" w:hint="default"/>
      </w:rPr>
    </w:lvl>
    <w:lvl w:ilvl="6" w:tplc="DAF8E620">
      <w:start w:val="1"/>
      <w:numFmt w:val="bullet"/>
      <w:lvlText w:val=""/>
      <w:lvlJc w:val="left"/>
      <w:pPr>
        <w:ind w:left="5040" w:hanging="360"/>
      </w:pPr>
      <w:rPr>
        <w:rFonts w:ascii="Symbol" w:hAnsi="Symbol" w:hint="default"/>
      </w:rPr>
    </w:lvl>
    <w:lvl w:ilvl="7" w:tplc="EA5664C4">
      <w:start w:val="1"/>
      <w:numFmt w:val="bullet"/>
      <w:lvlText w:val="o"/>
      <w:lvlJc w:val="left"/>
      <w:pPr>
        <w:ind w:left="5760" w:hanging="360"/>
      </w:pPr>
      <w:rPr>
        <w:rFonts w:ascii="Courier New" w:hAnsi="Courier New" w:hint="default"/>
      </w:rPr>
    </w:lvl>
    <w:lvl w:ilvl="8" w:tplc="3F0E5ADC">
      <w:start w:val="1"/>
      <w:numFmt w:val="bullet"/>
      <w:lvlText w:val=""/>
      <w:lvlJc w:val="left"/>
      <w:pPr>
        <w:ind w:left="6480" w:hanging="360"/>
      </w:pPr>
      <w:rPr>
        <w:rFonts w:ascii="Wingdings" w:hAnsi="Wingdings" w:hint="default"/>
      </w:rPr>
    </w:lvl>
  </w:abstractNum>
  <w:abstractNum w:abstractNumId="52" w15:restartNumberingAfterBreak="0">
    <w:nsid w:val="7508E047"/>
    <w:multiLevelType w:val="hybridMultilevel"/>
    <w:tmpl w:val="B74C5F90"/>
    <w:lvl w:ilvl="0" w:tplc="6FC8D47E">
      <w:start w:val="1"/>
      <w:numFmt w:val="bullet"/>
      <w:lvlText w:val=""/>
      <w:lvlJc w:val="left"/>
      <w:pPr>
        <w:ind w:left="720" w:hanging="360"/>
      </w:pPr>
      <w:rPr>
        <w:rFonts w:ascii="Symbol" w:hAnsi="Symbol" w:hint="default"/>
      </w:rPr>
    </w:lvl>
    <w:lvl w:ilvl="1" w:tplc="A0125CEC">
      <w:start w:val="1"/>
      <w:numFmt w:val="bullet"/>
      <w:lvlText w:val="o"/>
      <w:lvlJc w:val="left"/>
      <w:pPr>
        <w:ind w:left="1440" w:hanging="360"/>
      </w:pPr>
      <w:rPr>
        <w:rFonts w:ascii="Courier New" w:hAnsi="Courier New" w:hint="default"/>
      </w:rPr>
    </w:lvl>
    <w:lvl w:ilvl="2" w:tplc="282096B0">
      <w:start w:val="1"/>
      <w:numFmt w:val="bullet"/>
      <w:lvlText w:val=""/>
      <w:lvlJc w:val="left"/>
      <w:pPr>
        <w:ind w:left="2160" w:hanging="360"/>
      </w:pPr>
      <w:rPr>
        <w:rFonts w:ascii="Wingdings" w:hAnsi="Wingdings" w:hint="default"/>
      </w:rPr>
    </w:lvl>
    <w:lvl w:ilvl="3" w:tplc="86388B0A">
      <w:start w:val="1"/>
      <w:numFmt w:val="bullet"/>
      <w:lvlText w:val=""/>
      <w:lvlJc w:val="left"/>
      <w:pPr>
        <w:ind w:left="2880" w:hanging="360"/>
      </w:pPr>
      <w:rPr>
        <w:rFonts w:ascii="Symbol" w:hAnsi="Symbol" w:hint="default"/>
      </w:rPr>
    </w:lvl>
    <w:lvl w:ilvl="4" w:tplc="6052BFA6">
      <w:start w:val="1"/>
      <w:numFmt w:val="bullet"/>
      <w:lvlText w:val="o"/>
      <w:lvlJc w:val="left"/>
      <w:pPr>
        <w:ind w:left="3600" w:hanging="360"/>
      </w:pPr>
      <w:rPr>
        <w:rFonts w:ascii="Courier New" w:hAnsi="Courier New" w:hint="default"/>
      </w:rPr>
    </w:lvl>
    <w:lvl w:ilvl="5" w:tplc="B3626262">
      <w:start w:val="1"/>
      <w:numFmt w:val="bullet"/>
      <w:lvlText w:val=""/>
      <w:lvlJc w:val="left"/>
      <w:pPr>
        <w:ind w:left="4320" w:hanging="360"/>
      </w:pPr>
      <w:rPr>
        <w:rFonts w:ascii="Wingdings" w:hAnsi="Wingdings" w:hint="default"/>
      </w:rPr>
    </w:lvl>
    <w:lvl w:ilvl="6" w:tplc="B7A6EC72">
      <w:start w:val="1"/>
      <w:numFmt w:val="bullet"/>
      <w:lvlText w:val=""/>
      <w:lvlJc w:val="left"/>
      <w:pPr>
        <w:ind w:left="5040" w:hanging="360"/>
      </w:pPr>
      <w:rPr>
        <w:rFonts w:ascii="Symbol" w:hAnsi="Symbol" w:hint="default"/>
      </w:rPr>
    </w:lvl>
    <w:lvl w:ilvl="7" w:tplc="947828FC">
      <w:start w:val="1"/>
      <w:numFmt w:val="bullet"/>
      <w:lvlText w:val="o"/>
      <w:lvlJc w:val="left"/>
      <w:pPr>
        <w:ind w:left="5760" w:hanging="360"/>
      </w:pPr>
      <w:rPr>
        <w:rFonts w:ascii="Courier New" w:hAnsi="Courier New" w:hint="default"/>
      </w:rPr>
    </w:lvl>
    <w:lvl w:ilvl="8" w:tplc="C8BAFF3A">
      <w:start w:val="1"/>
      <w:numFmt w:val="bullet"/>
      <w:lvlText w:val=""/>
      <w:lvlJc w:val="left"/>
      <w:pPr>
        <w:ind w:left="6480" w:hanging="360"/>
      </w:pPr>
      <w:rPr>
        <w:rFonts w:ascii="Wingdings" w:hAnsi="Wingdings" w:hint="default"/>
      </w:rPr>
    </w:lvl>
  </w:abstractNum>
  <w:abstractNum w:abstractNumId="53" w15:restartNumberingAfterBreak="0">
    <w:nsid w:val="75CCE09C"/>
    <w:multiLevelType w:val="hybridMultilevel"/>
    <w:tmpl w:val="27DC655C"/>
    <w:lvl w:ilvl="0" w:tplc="0AAEFD92">
      <w:start w:val="1"/>
      <w:numFmt w:val="bullet"/>
      <w:lvlText w:val="»"/>
      <w:lvlJc w:val="left"/>
      <w:pPr>
        <w:ind w:left="720" w:hanging="360"/>
      </w:pPr>
      <w:rPr>
        <w:rFonts w:ascii="Open Sans" w:hAnsi="Open Sans" w:hint="default"/>
      </w:rPr>
    </w:lvl>
    <w:lvl w:ilvl="1" w:tplc="8D6047B4">
      <w:start w:val="1"/>
      <w:numFmt w:val="bullet"/>
      <w:lvlText w:val="o"/>
      <w:lvlJc w:val="left"/>
      <w:pPr>
        <w:ind w:left="1440" w:hanging="360"/>
      </w:pPr>
      <w:rPr>
        <w:rFonts w:ascii="Courier New" w:hAnsi="Courier New" w:hint="default"/>
      </w:rPr>
    </w:lvl>
    <w:lvl w:ilvl="2" w:tplc="37924906">
      <w:start w:val="1"/>
      <w:numFmt w:val="bullet"/>
      <w:lvlText w:val=""/>
      <w:lvlJc w:val="left"/>
      <w:pPr>
        <w:ind w:left="2160" w:hanging="360"/>
      </w:pPr>
      <w:rPr>
        <w:rFonts w:ascii="Wingdings" w:hAnsi="Wingdings" w:hint="default"/>
      </w:rPr>
    </w:lvl>
    <w:lvl w:ilvl="3" w:tplc="D4D0DF5E">
      <w:start w:val="1"/>
      <w:numFmt w:val="bullet"/>
      <w:lvlText w:val=""/>
      <w:lvlJc w:val="left"/>
      <w:pPr>
        <w:ind w:left="2880" w:hanging="360"/>
      </w:pPr>
      <w:rPr>
        <w:rFonts w:ascii="Symbol" w:hAnsi="Symbol" w:hint="default"/>
      </w:rPr>
    </w:lvl>
    <w:lvl w:ilvl="4" w:tplc="A27AB35E">
      <w:start w:val="1"/>
      <w:numFmt w:val="bullet"/>
      <w:lvlText w:val="o"/>
      <w:lvlJc w:val="left"/>
      <w:pPr>
        <w:ind w:left="3600" w:hanging="360"/>
      </w:pPr>
      <w:rPr>
        <w:rFonts w:ascii="Courier New" w:hAnsi="Courier New" w:hint="default"/>
      </w:rPr>
    </w:lvl>
    <w:lvl w:ilvl="5" w:tplc="AC941C9E">
      <w:start w:val="1"/>
      <w:numFmt w:val="bullet"/>
      <w:lvlText w:val=""/>
      <w:lvlJc w:val="left"/>
      <w:pPr>
        <w:ind w:left="4320" w:hanging="360"/>
      </w:pPr>
      <w:rPr>
        <w:rFonts w:ascii="Wingdings" w:hAnsi="Wingdings" w:hint="default"/>
      </w:rPr>
    </w:lvl>
    <w:lvl w:ilvl="6" w:tplc="29A4F66A">
      <w:start w:val="1"/>
      <w:numFmt w:val="bullet"/>
      <w:lvlText w:val=""/>
      <w:lvlJc w:val="left"/>
      <w:pPr>
        <w:ind w:left="5040" w:hanging="360"/>
      </w:pPr>
      <w:rPr>
        <w:rFonts w:ascii="Symbol" w:hAnsi="Symbol" w:hint="default"/>
      </w:rPr>
    </w:lvl>
    <w:lvl w:ilvl="7" w:tplc="F88A770C">
      <w:start w:val="1"/>
      <w:numFmt w:val="bullet"/>
      <w:lvlText w:val="o"/>
      <w:lvlJc w:val="left"/>
      <w:pPr>
        <w:ind w:left="5760" w:hanging="360"/>
      </w:pPr>
      <w:rPr>
        <w:rFonts w:ascii="Courier New" w:hAnsi="Courier New" w:hint="default"/>
      </w:rPr>
    </w:lvl>
    <w:lvl w:ilvl="8" w:tplc="AC8277A4">
      <w:start w:val="1"/>
      <w:numFmt w:val="bullet"/>
      <w:lvlText w:val=""/>
      <w:lvlJc w:val="left"/>
      <w:pPr>
        <w:ind w:left="6480" w:hanging="360"/>
      </w:pPr>
      <w:rPr>
        <w:rFonts w:ascii="Wingdings" w:hAnsi="Wingdings" w:hint="default"/>
      </w:rPr>
    </w:lvl>
  </w:abstractNum>
  <w:abstractNum w:abstractNumId="54" w15:restartNumberingAfterBreak="0">
    <w:nsid w:val="772234AA"/>
    <w:multiLevelType w:val="multilevel"/>
    <w:tmpl w:val="5320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7DB5AB8"/>
    <w:multiLevelType w:val="hybridMultilevel"/>
    <w:tmpl w:val="08340A74"/>
    <w:lvl w:ilvl="0" w:tplc="33BC086A">
      <w:start w:val="1"/>
      <w:numFmt w:val="bullet"/>
      <w:lvlText w:val="»"/>
      <w:lvlJc w:val="left"/>
      <w:pPr>
        <w:ind w:left="720" w:hanging="360"/>
      </w:pPr>
      <w:rPr>
        <w:rFonts w:ascii="Arial" w:hAnsi="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77ED7E3C"/>
    <w:multiLevelType w:val="multilevel"/>
    <w:tmpl w:val="27A8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8A2F4D2"/>
    <w:multiLevelType w:val="hybridMultilevel"/>
    <w:tmpl w:val="6D048BEA"/>
    <w:lvl w:ilvl="0" w:tplc="1C6A966C">
      <w:start w:val="1"/>
      <w:numFmt w:val="bullet"/>
      <w:lvlText w:val=""/>
      <w:lvlJc w:val="left"/>
      <w:pPr>
        <w:ind w:left="720" w:hanging="360"/>
      </w:pPr>
      <w:rPr>
        <w:rFonts w:ascii="Symbol" w:hAnsi="Symbol" w:hint="default"/>
      </w:rPr>
    </w:lvl>
    <w:lvl w:ilvl="1" w:tplc="5C524D2E">
      <w:start w:val="1"/>
      <w:numFmt w:val="bullet"/>
      <w:lvlText w:val="o"/>
      <w:lvlJc w:val="left"/>
      <w:pPr>
        <w:ind w:left="1440" w:hanging="360"/>
      </w:pPr>
      <w:rPr>
        <w:rFonts w:ascii="Courier New" w:hAnsi="Courier New" w:hint="default"/>
      </w:rPr>
    </w:lvl>
    <w:lvl w:ilvl="2" w:tplc="76728F1C">
      <w:start w:val="1"/>
      <w:numFmt w:val="bullet"/>
      <w:lvlText w:val=""/>
      <w:lvlJc w:val="left"/>
      <w:pPr>
        <w:ind w:left="2160" w:hanging="360"/>
      </w:pPr>
      <w:rPr>
        <w:rFonts w:ascii="Wingdings" w:hAnsi="Wingdings" w:hint="default"/>
      </w:rPr>
    </w:lvl>
    <w:lvl w:ilvl="3" w:tplc="A8DEF7AC">
      <w:start w:val="1"/>
      <w:numFmt w:val="bullet"/>
      <w:lvlText w:val=""/>
      <w:lvlJc w:val="left"/>
      <w:pPr>
        <w:ind w:left="2880" w:hanging="360"/>
      </w:pPr>
      <w:rPr>
        <w:rFonts w:ascii="Symbol" w:hAnsi="Symbol" w:hint="default"/>
      </w:rPr>
    </w:lvl>
    <w:lvl w:ilvl="4" w:tplc="2C5AFAC2">
      <w:start w:val="1"/>
      <w:numFmt w:val="bullet"/>
      <w:lvlText w:val="o"/>
      <w:lvlJc w:val="left"/>
      <w:pPr>
        <w:ind w:left="3600" w:hanging="360"/>
      </w:pPr>
      <w:rPr>
        <w:rFonts w:ascii="Courier New" w:hAnsi="Courier New" w:hint="default"/>
      </w:rPr>
    </w:lvl>
    <w:lvl w:ilvl="5" w:tplc="6B5C26E0">
      <w:start w:val="1"/>
      <w:numFmt w:val="bullet"/>
      <w:lvlText w:val=""/>
      <w:lvlJc w:val="left"/>
      <w:pPr>
        <w:ind w:left="4320" w:hanging="360"/>
      </w:pPr>
      <w:rPr>
        <w:rFonts w:ascii="Wingdings" w:hAnsi="Wingdings" w:hint="default"/>
      </w:rPr>
    </w:lvl>
    <w:lvl w:ilvl="6" w:tplc="D452E446">
      <w:start w:val="1"/>
      <w:numFmt w:val="bullet"/>
      <w:lvlText w:val=""/>
      <w:lvlJc w:val="left"/>
      <w:pPr>
        <w:ind w:left="5040" w:hanging="360"/>
      </w:pPr>
      <w:rPr>
        <w:rFonts w:ascii="Symbol" w:hAnsi="Symbol" w:hint="default"/>
      </w:rPr>
    </w:lvl>
    <w:lvl w:ilvl="7" w:tplc="0722F73A">
      <w:start w:val="1"/>
      <w:numFmt w:val="bullet"/>
      <w:lvlText w:val="o"/>
      <w:lvlJc w:val="left"/>
      <w:pPr>
        <w:ind w:left="5760" w:hanging="360"/>
      </w:pPr>
      <w:rPr>
        <w:rFonts w:ascii="Courier New" w:hAnsi="Courier New" w:hint="default"/>
      </w:rPr>
    </w:lvl>
    <w:lvl w:ilvl="8" w:tplc="F95AB848">
      <w:start w:val="1"/>
      <w:numFmt w:val="bullet"/>
      <w:lvlText w:val=""/>
      <w:lvlJc w:val="left"/>
      <w:pPr>
        <w:ind w:left="6480" w:hanging="360"/>
      </w:pPr>
      <w:rPr>
        <w:rFonts w:ascii="Wingdings" w:hAnsi="Wingdings" w:hint="default"/>
      </w:rPr>
    </w:lvl>
  </w:abstractNum>
  <w:abstractNum w:abstractNumId="58" w15:restartNumberingAfterBreak="0">
    <w:nsid w:val="793E952B"/>
    <w:multiLevelType w:val="hybridMultilevel"/>
    <w:tmpl w:val="F06ADC66"/>
    <w:lvl w:ilvl="0" w:tplc="DC3C9FB2">
      <w:start w:val="1"/>
      <w:numFmt w:val="bullet"/>
      <w:lvlText w:val="»"/>
      <w:lvlJc w:val="left"/>
      <w:pPr>
        <w:ind w:left="720" w:hanging="360"/>
      </w:pPr>
      <w:rPr>
        <w:rFonts w:ascii="Open Sans" w:hAnsi="Open Sans" w:hint="default"/>
      </w:rPr>
    </w:lvl>
    <w:lvl w:ilvl="1" w:tplc="13A04238">
      <w:start w:val="1"/>
      <w:numFmt w:val="bullet"/>
      <w:lvlText w:val="o"/>
      <w:lvlJc w:val="left"/>
      <w:pPr>
        <w:ind w:left="1440" w:hanging="360"/>
      </w:pPr>
      <w:rPr>
        <w:rFonts w:ascii="Courier New" w:hAnsi="Courier New" w:hint="default"/>
      </w:rPr>
    </w:lvl>
    <w:lvl w:ilvl="2" w:tplc="B6EE4FDE">
      <w:start w:val="1"/>
      <w:numFmt w:val="bullet"/>
      <w:lvlText w:val=""/>
      <w:lvlJc w:val="left"/>
      <w:pPr>
        <w:ind w:left="2160" w:hanging="360"/>
      </w:pPr>
      <w:rPr>
        <w:rFonts w:ascii="Wingdings" w:hAnsi="Wingdings" w:hint="default"/>
      </w:rPr>
    </w:lvl>
    <w:lvl w:ilvl="3" w:tplc="668EDA72">
      <w:start w:val="1"/>
      <w:numFmt w:val="bullet"/>
      <w:lvlText w:val=""/>
      <w:lvlJc w:val="left"/>
      <w:pPr>
        <w:ind w:left="2880" w:hanging="360"/>
      </w:pPr>
      <w:rPr>
        <w:rFonts w:ascii="Symbol" w:hAnsi="Symbol" w:hint="default"/>
      </w:rPr>
    </w:lvl>
    <w:lvl w:ilvl="4" w:tplc="E75085A8">
      <w:start w:val="1"/>
      <w:numFmt w:val="bullet"/>
      <w:lvlText w:val="o"/>
      <w:lvlJc w:val="left"/>
      <w:pPr>
        <w:ind w:left="3600" w:hanging="360"/>
      </w:pPr>
      <w:rPr>
        <w:rFonts w:ascii="Courier New" w:hAnsi="Courier New" w:hint="default"/>
      </w:rPr>
    </w:lvl>
    <w:lvl w:ilvl="5" w:tplc="F5D4659E">
      <w:start w:val="1"/>
      <w:numFmt w:val="bullet"/>
      <w:lvlText w:val=""/>
      <w:lvlJc w:val="left"/>
      <w:pPr>
        <w:ind w:left="4320" w:hanging="360"/>
      </w:pPr>
      <w:rPr>
        <w:rFonts w:ascii="Wingdings" w:hAnsi="Wingdings" w:hint="default"/>
      </w:rPr>
    </w:lvl>
    <w:lvl w:ilvl="6" w:tplc="FBAC7E30">
      <w:start w:val="1"/>
      <w:numFmt w:val="bullet"/>
      <w:lvlText w:val=""/>
      <w:lvlJc w:val="left"/>
      <w:pPr>
        <w:ind w:left="5040" w:hanging="360"/>
      </w:pPr>
      <w:rPr>
        <w:rFonts w:ascii="Symbol" w:hAnsi="Symbol" w:hint="default"/>
      </w:rPr>
    </w:lvl>
    <w:lvl w:ilvl="7" w:tplc="67E2A3D4">
      <w:start w:val="1"/>
      <w:numFmt w:val="bullet"/>
      <w:lvlText w:val="o"/>
      <w:lvlJc w:val="left"/>
      <w:pPr>
        <w:ind w:left="5760" w:hanging="360"/>
      </w:pPr>
      <w:rPr>
        <w:rFonts w:ascii="Courier New" w:hAnsi="Courier New" w:hint="default"/>
      </w:rPr>
    </w:lvl>
    <w:lvl w:ilvl="8" w:tplc="831E94DA">
      <w:start w:val="1"/>
      <w:numFmt w:val="bullet"/>
      <w:lvlText w:val=""/>
      <w:lvlJc w:val="left"/>
      <w:pPr>
        <w:ind w:left="6480" w:hanging="360"/>
      </w:pPr>
      <w:rPr>
        <w:rFonts w:ascii="Wingdings" w:hAnsi="Wingdings" w:hint="default"/>
      </w:rPr>
    </w:lvl>
  </w:abstractNum>
  <w:num w:numId="1" w16cid:durableId="1901402633">
    <w:abstractNumId w:val="18"/>
  </w:num>
  <w:num w:numId="2" w16cid:durableId="1027872640">
    <w:abstractNumId w:val="53"/>
  </w:num>
  <w:num w:numId="3" w16cid:durableId="1778792458">
    <w:abstractNumId w:val="39"/>
  </w:num>
  <w:num w:numId="4" w16cid:durableId="341517184">
    <w:abstractNumId w:val="16"/>
  </w:num>
  <w:num w:numId="5" w16cid:durableId="2112511101">
    <w:abstractNumId w:val="36"/>
  </w:num>
  <w:num w:numId="6" w16cid:durableId="1960800433">
    <w:abstractNumId w:val="27"/>
  </w:num>
  <w:num w:numId="7" w16cid:durableId="2075468295">
    <w:abstractNumId w:val="19"/>
  </w:num>
  <w:num w:numId="8" w16cid:durableId="1166477304">
    <w:abstractNumId w:val="49"/>
  </w:num>
  <w:num w:numId="9" w16cid:durableId="1498374931">
    <w:abstractNumId w:val="45"/>
  </w:num>
  <w:num w:numId="10" w16cid:durableId="2047639177">
    <w:abstractNumId w:val="10"/>
  </w:num>
  <w:num w:numId="11" w16cid:durableId="1022436328">
    <w:abstractNumId w:val="13"/>
  </w:num>
  <w:num w:numId="12" w16cid:durableId="2099520551">
    <w:abstractNumId w:val="57"/>
  </w:num>
  <w:num w:numId="13" w16cid:durableId="37975857">
    <w:abstractNumId w:val="7"/>
  </w:num>
  <w:num w:numId="14" w16cid:durableId="1850564784">
    <w:abstractNumId w:val="1"/>
  </w:num>
  <w:num w:numId="15" w16cid:durableId="768282295">
    <w:abstractNumId w:val="26"/>
  </w:num>
  <w:num w:numId="16" w16cid:durableId="1352292928">
    <w:abstractNumId w:val="2"/>
  </w:num>
  <w:num w:numId="17" w16cid:durableId="1986425793">
    <w:abstractNumId w:val="6"/>
  </w:num>
  <w:num w:numId="18" w16cid:durableId="1663461004">
    <w:abstractNumId w:val="41"/>
  </w:num>
  <w:num w:numId="19" w16cid:durableId="265187799">
    <w:abstractNumId w:val="52"/>
  </w:num>
  <w:num w:numId="20" w16cid:durableId="913583630">
    <w:abstractNumId w:val="33"/>
  </w:num>
  <w:num w:numId="21" w16cid:durableId="1951235675">
    <w:abstractNumId w:val="14"/>
  </w:num>
  <w:num w:numId="22" w16cid:durableId="878669795">
    <w:abstractNumId w:val="47"/>
  </w:num>
  <w:num w:numId="23" w16cid:durableId="1887835636">
    <w:abstractNumId w:val="15"/>
  </w:num>
  <w:num w:numId="24" w16cid:durableId="1246112805">
    <w:abstractNumId w:val="30"/>
  </w:num>
  <w:num w:numId="25" w16cid:durableId="446431560">
    <w:abstractNumId w:val="9"/>
  </w:num>
  <w:num w:numId="26" w16cid:durableId="403382760">
    <w:abstractNumId w:val="5"/>
  </w:num>
  <w:num w:numId="27" w16cid:durableId="859703370">
    <w:abstractNumId w:val="51"/>
  </w:num>
  <w:num w:numId="28" w16cid:durableId="560871001">
    <w:abstractNumId w:val="37"/>
  </w:num>
  <w:num w:numId="29" w16cid:durableId="179124360">
    <w:abstractNumId w:val="46"/>
  </w:num>
  <w:num w:numId="30" w16cid:durableId="116338629">
    <w:abstractNumId w:val="35"/>
  </w:num>
  <w:num w:numId="31" w16cid:durableId="1446730830">
    <w:abstractNumId w:val="23"/>
  </w:num>
  <w:num w:numId="32" w16cid:durableId="1527407161">
    <w:abstractNumId w:val="58"/>
  </w:num>
  <w:num w:numId="33" w16cid:durableId="1609779411">
    <w:abstractNumId w:val="55"/>
  </w:num>
  <w:num w:numId="34" w16cid:durableId="689531162">
    <w:abstractNumId w:val="42"/>
  </w:num>
  <w:num w:numId="35" w16cid:durableId="345064284">
    <w:abstractNumId w:val="31"/>
  </w:num>
  <w:num w:numId="36" w16cid:durableId="1433667053">
    <w:abstractNumId w:val="28"/>
  </w:num>
  <w:num w:numId="37" w16cid:durableId="1784230575">
    <w:abstractNumId w:val="32"/>
  </w:num>
  <w:num w:numId="38" w16cid:durableId="161940029">
    <w:abstractNumId w:val="24"/>
  </w:num>
  <w:num w:numId="39" w16cid:durableId="49766280">
    <w:abstractNumId w:val="54"/>
  </w:num>
  <w:num w:numId="40" w16cid:durableId="455608497">
    <w:abstractNumId w:val="11"/>
  </w:num>
  <w:num w:numId="41" w16cid:durableId="1353262504">
    <w:abstractNumId w:val="34"/>
  </w:num>
  <w:num w:numId="42" w16cid:durableId="1327704016">
    <w:abstractNumId w:val="17"/>
  </w:num>
  <w:num w:numId="43" w16cid:durableId="362292105">
    <w:abstractNumId w:val="40"/>
  </w:num>
  <w:num w:numId="44" w16cid:durableId="1258516017">
    <w:abstractNumId w:val="20"/>
  </w:num>
  <w:num w:numId="45" w16cid:durableId="820005870">
    <w:abstractNumId w:val="29"/>
  </w:num>
  <w:num w:numId="46" w16cid:durableId="654065111">
    <w:abstractNumId w:val="4"/>
  </w:num>
  <w:num w:numId="47" w16cid:durableId="762533102">
    <w:abstractNumId w:val="43"/>
  </w:num>
  <w:num w:numId="48" w16cid:durableId="1980843132">
    <w:abstractNumId w:val="44"/>
  </w:num>
  <w:num w:numId="49" w16cid:durableId="588079479">
    <w:abstractNumId w:val="50"/>
  </w:num>
  <w:num w:numId="50" w16cid:durableId="1375470110">
    <w:abstractNumId w:val="48"/>
  </w:num>
  <w:num w:numId="51" w16cid:durableId="536040157">
    <w:abstractNumId w:val="25"/>
  </w:num>
  <w:num w:numId="52" w16cid:durableId="963582933">
    <w:abstractNumId w:val="56"/>
  </w:num>
  <w:num w:numId="53" w16cid:durableId="480971044">
    <w:abstractNumId w:val="38"/>
  </w:num>
  <w:num w:numId="54" w16cid:durableId="1993942063">
    <w:abstractNumId w:val="22"/>
  </w:num>
  <w:num w:numId="55" w16cid:durableId="1805850368">
    <w:abstractNumId w:val="0"/>
  </w:num>
  <w:num w:numId="56" w16cid:durableId="1372654264">
    <w:abstractNumId w:val="21"/>
  </w:num>
  <w:num w:numId="57" w16cid:durableId="1651129312">
    <w:abstractNumId w:val="8"/>
  </w:num>
  <w:num w:numId="58" w16cid:durableId="148013008">
    <w:abstractNumId w:val="3"/>
  </w:num>
  <w:num w:numId="59" w16cid:durableId="1866822280">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82C"/>
    <w:rsid w:val="000035FD"/>
    <w:rsid w:val="00004FC1"/>
    <w:rsid w:val="000052AD"/>
    <w:rsid w:val="00010F36"/>
    <w:rsid w:val="000114A4"/>
    <w:rsid w:val="00022C50"/>
    <w:rsid w:val="00025844"/>
    <w:rsid w:val="00026AF8"/>
    <w:rsid w:val="000276A1"/>
    <w:rsid w:val="00033188"/>
    <w:rsid w:val="000478AF"/>
    <w:rsid w:val="00062CAA"/>
    <w:rsid w:val="0006613D"/>
    <w:rsid w:val="000737C0"/>
    <w:rsid w:val="000774FB"/>
    <w:rsid w:val="000812A9"/>
    <w:rsid w:val="00082CB2"/>
    <w:rsid w:val="000837CC"/>
    <w:rsid w:val="00085C2C"/>
    <w:rsid w:val="00093FF9"/>
    <w:rsid w:val="000A0FF7"/>
    <w:rsid w:val="000A37FE"/>
    <w:rsid w:val="000A4BE3"/>
    <w:rsid w:val="000A5F6F"/>
    <w:rsid w:val="000B7904"/>
    <w:rsid w:val="000C1433"/>
    <w:rsid w:val="000C4BE6"/>
    <w:rsid w:val="000C52C7"/>
    <w:rsid w:val="000C73C8"/>
    <w:rsid w:val="000D3390"/>
    <w:rsid w:val="000D4CBA"/>
    <w:rsid w:val="000D61DF"/>
    <w:rsid w:val="000E177F"/>
    <w:rsid w:val="000F3C51"/>
    <w:rsid w:val="000F43E6"/>
    <w:rsid w:val="00113546"/>
    <w:rsid w:val="0013530B"/>
    <w:rsid w:val="00136D5A"/>
    <w:rsid w:val="001377DB"/>
    <w:rsid w:val="001409C3"/>
    <w:rsid w:val="001452D1"/>
    <w:rsid w:val="001463DF"/>
    <w:rsid w:val="0015069C"/>
    <w:rsid w:val="00150A8F"/>
    <w:rsid w:val="001538C9"/>
    <w:rsid w:val="00155A7E"/>
    <w:rsid w:val="00156681"/>
    <w:rsid w:val="00165E06"/>
    <w:rsid w:val="00180D1F"/>
    <w:rsid w:val="00180FC9"/>
    <w:rsid w:val="001822E7"/>
    <w:rsid w:val="001B4E13"/>
    <w:rsid w:val="001B7625"/>
    <w:rsid w:val="001C0BAD"/>
    <w:rsid w:val="001C0D73"/>
    <w:rsid w:val="001C48B2"/>
    <w:rsid w:val="001C4C7B"/>
    <w:rsid w:val="001C5D16"/>
    <w:rsid w:val="001C702F"/>
    <w:rsid w:val="001D0C7C"/>
    <w:rsid w:val="001E0F82"/>
    <w:rsid w:val="001E6C41"/>
    <w:rsid w:val="00202D29"/>
    <w:rsid w:val="00204C38"/>
    <w:rsid w:val="002055C7"/>
    <w:rsid w:val="0021568A"/>
    <w:rsid w:val="00215FE3"/>
    <w:rsid w:val="00217119"/>
    <w:rsid w:val="00221DCC"/>
    <w:rsid w:val="00222E9B"/>
    <w:rsid w:val="00223F12"/>
    <w:rsid w:val="002245CE"/>
    <w:rsid w:val="002275BA"/>
    <w:rsid w:val="002309B9"/>
    <w:rsid w:val="00232644"/>
    <w:rsid w:val="00233D92"/>
    <w:rsid w:val="0023478E"/>
    <w:rsid w:val="00234A47"/>
    <w:rsid w:val="00247688"/>
    <w:rsid w:val="002503D5"/>
    <w:rsid w:val="0025475C"/>
    <w:rsid w:val="00262FC3"/>
    <w:rsid w:val="00264AF7"/>
    <w:rsid w:val="00266BEF"/>
    <w:rsid w:val="002703A6"/>
    <w:rsid w:val="00271B56"/>
    <w:rsid w:val="00276B57"/>
    <w:rsid w:val="00277C8C"/>
    <w:rsid w:val="002801A3"/>
    <w:rsid w:val="00280A89"/>
    <w:rsid w:val="00280F6C"/>
    <w:rsid w:val="002815AC"/>
    <w:rsid w:val="002817E1"/>
    <w:rsid w:val="00283270"/>
    <w:rsid w:val="002833E8"/>
    <w:rsid w:val="00284440"/>
    <w:rsid w:val="002A229A"/>
    <w:rsid w:val="002A2484"/>
    <w:rsid w:val="002A2BEC"/>
    <w:rsid w:val="002A4F20"/>
    <w:rsid w:val="002B2929"/>
    <w:rsid w:val="002C5386"/>
    <w:rsid w:val="002C8AE0"/>
    <w:rsid w:val="002D2370"/>
    <w:rsid w:val="002D34E2"/>
    <w:rsid w:val="002D3B41"/>
    <w:rsid w:val="002D7CEF"/>
    <w:rsid w:val="002F408F"/>
    <w:rsid w:val="002F5C10"/>
    <w:rsid w:val="00300D09"/>
    <w:rsid w:val="0030128B"/>
    <w:rsid w:val="003057C0"/>
    <w:rsid w:val="0030600F"/>
    <w:rsid w:val="00311741"/>
    <w:rsid w:val="00311A44"/>
    <w:rsid w:val="0031669F"/>
    <w:rsid w:val="00316C75"/>
    <w:rsid w:val="003260D3"/>
    <w:rsid w:val="00332F66"/>
    <w:rsid w:val="003335B3"/>
    <w:rsid w:val="0033737A"/>
    <w:rsid w:val="00337713"/>
    <w:rsid w:val="0034000E"/>
    <w:rsid w:val="00354745"/>
    <w:rsid w:val="0036443D"/>
    <w:rsid w:val="003712A5"/>
    <w:rsid w:val="0038156A"/>
    <w:rsid w:val="0038384D"/>
    <w:rsid w:val="00385413"/>
    <w:rsid w:val="00387F16"/>
    <w:rsid w:val="00395A53"/>
    <w:rsid w:val="003A2B80"/>
    <w:rsid w:val="003A2F6D"/>
    <w:rsid w:val="003A334F"/>
    <w:rsid w:val="003B0DB6"/>
    <w:rsid w:val="003B50DA"/>
    <w:rsid w:val="003B78CE"/>
    <w:rsid w:val="003C5C21"/>
    <w:rsid w:val="003C7AEE"/>
    <w:rsid w:val="003D05BA"/>
    <w:rsid w:val="003E6D02"/>
    <w:rsid w:val="003F2CAD"/>
    <w:rsid w:val="003F3A9E"/>
    <w:rsid w:val="004024C9"/>
    <w:rsid w:val="004030F9"/>
    <w:rsid w:val="004058DA"/>
    <w:rsid w:val="0040613C"/>
    <w:rsid w:val="00407563"/>
    <w:rsid w:val="00410741"/>
    <w:rsid w:val="00413927"/>
    <w:rsid w:val="00414E17"/>
    <w:rsid w:val="00416E4B"/>
    <w:rsid w:val="004214D2"/>
    <w:rsid w:val="00423251"/>
    <w:rsid w:val="00423979"/>
    <w:rsid w:val="00430A2F"/>
    <w:rsid w:val="0043344E"/>
    <w:rsid w:val="00434025"/>
    <w:rsid w:val="00435A0D"/>
    <w:rsid w:val="00442F40"/>
    <w:rsid w:val="00445FA5"/>
    <w:rsid w:val="004502DC"/>
    <w:rsid w:val="00452178"/>
    <w:rsid w:val="00462D02"/>
    <w:rsid w:val="00463F56"/>
    <w:rsid w:val="00474300"/>
    <w:rsid w:val="00477912"/>
    <w:rsid w:val="00484134"/>
    <w:rsid w:val="004A2419"/>
    <w:rsid w:val="004A2626"/>
    <w:rsid w:val="004A2CC8"/>
    <w:rsid w:val="004B0AE8"/>
    <w:rsid w:val="004B2B24"/>
    <w:rsid w:val="004B2F36"/>
    <w:rsid w:val="004B44E2"/>
    <w:rsid w:val="004B6907"/>
    <w:rsid w:val="004B7978"/>
    <w:rsid w:val="004C41D7"/>
    <w:rsid w:val="004D24CC"/>
    <w:rsid w:val="004D3A06"/>
    <w:rsid w:val="004E4534"/>
    <w:rsid w:val="004E6E1E"/>
    <w:rsid w:val="004F19EF"/>
    <w:rsid w:val="004F42A7"/>
    <w:rsid w:val="004F72B0"/>
    <w:rsid w:val="004F7FD5"/>
    <w:rsid w:val="0051379A"/>
    <w:rsid w:val="005137B0"/>
    <w:rsid w:val="00514214"/>
    <w:rsid w:val="00515601"/>
    <w:rsid w:val="00515608"/>
    <w:rsid w:val="0052003C"/>
    <w:rsid w:val="0052234A"/>
    <w:rsid w:val="00522450"/>
    <w:rsid w:val="005325D2"/>
    <w:rsid w:val="005365BF"/>
    <w:rsid w:val="0054012C"/>
    <w:rsid w:val="005431DE"/>
    <w:rsid w:val="00544FDA"/>
    <w:rsid w:val="00546F69"/>
    <w:rsid w:val="0054732B"/>
    <w:rsid w:val="005481C7"/>
    <w:rsid w:val="00551751"/>
    <w:rsid w:val="00553C86"/>
    <w:rsid w:val="00556D07"/>
    <w:rsid w:val="00557C89"/>
    <w:rsid w:val="00557F55"/>
    <w:rsid w:val="0056530E"/>
    <w:rsid w:val="0056738C"/>
    <w:rsid w:val="0057101D"/>
    <w:rsid w:val="00571274"/>
    <w:rsid w:val="0057455A"/>
    <w:rsid w:val="00575060"/>
    <w:rsid w:val="00580F9E"/>
    <w:rsid w:val="00590DC1"/>
    <w:rsid w:val="005A152A"/>
    <w:rsid w:val="005A54FD"/>
    <w:rsid w:val="005B0B99"/>
    <w:rsid w:val="005B0FA1"/>
    <w:rsid w:val="005B30AC"/>
    <w:rsid w:val="005B682C"/>
    <w:rsid w:val="005C6B13"/>
    <w:rsid w:val="005D13C7"/>
    <w:rsid w:val="005D3040"/>
    <w:rsid w:val="005F2B94"/>
    <w:rsid w:val="005F53C6"/>
    <w:rsid w:val="006102C6"/>
    <w:rsid w:val="00611ACC"/>
    <w:rsid w:val="006131E7"/>
    <w:rsid w:val="00625DB0"/>
    <w:rsid w:val="00631AFB"/>
    <w:rsid w:val="00633249"/>
    <w:rsid w:val="006357B2"/>
    <w:rsid w:val="00638080"/>
    <w:rsid w:val="00645F88"/>
    <w:rsid w:val="0065080D"/>
    <w:rsid w:val="00654548"/>
    <w:rsid w:val="00660D5B"/>
    <w:rsid w:val="00664289"/>
    <w:rsid w:val="006707F9"/>
    <w:rsid w:val="0067320C"/>
    <w:rsid w:val="0067555D"/>
    <w:rsid w:val="00675BA4"/>
    <w:rsid w:val="00682D76"/>
    <w:rsid w:val="00683CAE"/>
    <w:rsid w:val="0068674E"/>
    <w:rsid w:val="00686DFB"/>
    <w:rsid w:val="0069150E"/>
    <w:rsid w:val="006A46F6"/>
    <w:rsid w:val="006B4CF6"/>
    <w:rsid w:val="006BFD3E"/>
    <w:rsid w:val="006C002B"/>
    <w:rsid w:val="006C5933"/>
    <w:rsid w:val="006D064D"/>
    <w:rsid w:val="006D5B38"/>
    <w:rsid w:val="006D75B8"/>
    <w:rsid w:val="006D797A"/>
    <w:rsid w:val="006DA06C"/>
    <w:rsid w:val="006E0628"/>
    <w:rsid w:val="006E0656"/>
    <w:rsid w:val="006E19DB"/>
    <w:rsid w:val="00702BEC"/>
    <w:rsid w:val="00703753"/>
    <w:rsid w:val="007061DC"/>
    <w:rsid w:val="007115C9"/>
    <w:rsid w:val="007129B2"/>
    <w:rsid w:val="007161C9"/>
    <w:rsid w:val="007165A5"/>
    <w:rsid w:val="007229C9"/>
    <w:rsid w:val="00726309"/>
    <w:rsid w:val="00737996"/>
    <w:rsid w:val="00740F37"/>
    <w:rsid w:val="00743371"/>
    <w:rsid w:val="007603DA"/>
    <w:rsid w:val="007619FD"/>
    <w:rsid w:val="0076530B"/>
    <w:rsid w:val="0077425E"/>
    <w:rsid w:val="00774FC9"/>
    <w:rsid w:val="00784B79"/>
    <w:rsid w:val="007865E1"/>
    <w:rsid w:val="00796F8F"/>
    <w:rsid w:val="007A0034"/>
    <w:rsid w:val="007A0D79"/>
    <w:rsid w:val="007A33E1"/>
    <w:rsid w:val="007B4741"/>
    <w:rsid w:val="007B78DA"/>
    <w:rsid w:val="007D2F83"/>
    <w:rsid w:val="007D7BDD"/>
    <w:rsid w:val="007E0ABE"/>
    <w:rsid w:val="007E24A6"/>
    <w:rsid w:val="007F0385"/>
    <w:rsid w:val="0080050C"/>
    <w:rsid w:val="00816C27"/>
    <w:rsid w:val="00816C6E"/>
    <w:rsid w:val="008224B4"/>
    <w:rsid w:val="00823B29"/>
    <w:rsid w:val="00826D05"/>
    <w:rsid w:val="00831876"/>
    <w:rsid w:val="00833001"/>
    <w:rsid w:val="0083479E"/>
    <w:rsid w:val="008414CA"/>
    <w:rsid w:val="00844D66"/>
    <w:rsid w:val="00845CF0"/>
    <w:rsid w:val="008539F0"/>
    <w:rsid w:val="00854594"/>
    <w:rsid w:val="00857B84"/>
    <w:rsid w:val="00866F96"/>
    <w:rsid w:val="008702DA"/>
    <w:rsid w:val="00874BA7"/>
    <w:rsid w:val="0088393C"/>
    <w:rsid w:val="008845BF"/>
    <w:rsid w:val="0088486A"/>
    <w:rsid w:val="00885243"/>
    <w:rsid w:val="00891EC1"/>
    <w:rsid w:val="0089489C"/>
    <w:rsid w:val="008A3A75"/>
    <w:rsid w:val="008A4F52"/>
    <w:rsid w:val="008A5373"/>
    <w:rsid w:val="008B2BA9"/>
    <w:rsid w:val="008B47F2"/>
    <w:rsid w:val="008B526B"/>
    <w:rsid w:val="008B57D2"/>
    <w:rsid w:val="008C1B9F"/>
    <w:rsid w:val="008C2DCD"/>
    <w:rsid w:val="008D3340"/>
    <w:rsid w:val="008D6F87"/>
    <w:rsid w:val="008DCD02"/>
    <w:rsid w:val="008E0B95"/>
    <w:rsid w:val="008E11DA"/>
    <w:rsid w:val="008E48A4"/>
    <w:rsid w:val="008F0AED"/>
    <w:rsid w:val="008F1972"/>
    <w:rsid w:val="008F201E"/>
    <w:rsid w:val="009034A3"/>
    <w:rsid w:val="00913527"/>
    <w:rsid w:val="00914BD5"/>
    <w:rsid w:val="00915F89"/>
    <w:rsid w:val="009173BA"/>
    <w:rsid w:val="00930050"/>
    <w:rsid w:val="0094233F"/>
    <w:rsid w:val="009554C9"/>
    <w:rsid w:val="00955AB1"/>
    <w:rsid w:val="009569BE"/>
    <w:rsid w:val="00957B42"/>
    <w:rsid w:val="00960F62"/>
    <w:rsid w:val="00971F5F"/>
    <w:rsid w:val="00973B7C"/>
    <w:rsid w:val="00974740"/>
    <w:rsid w:val="009757AD"/>
    <w:rsid w:val="009879BE"/>
    <w:rsid w:val="00990927"/>
    <w:rsid w:val="00997506"/>
    <w:rsid w:val="009A1C68"/>
    <w:rsid w:val="009A5C74"/>
    <w:rsid w:val="009A6820"/>
    <w:rsid w:val="009B2221"/>
    <w:rsid w:val="009C1D07"/>
    <w:rsid w:val="009C3E68"/>
    <w:rsid w:val="009C6E70"/>
    <w:rsid w:val="009D12B6"/>
    <w:rsid w:val="009D146B"/>
    <w:rsid w:val="009D2089"/>
    <w:rsid w:val="009D32FB"/>
    <w:rsid w:val="009D4235"/>
    <w:rsid w:val="009E7612"/>
    <w:rsid w:val="009F2582"/>
    <w:rsid w:val="00A0048C"/>
    <w:rsid w:val="00A01040"/>
    <w:rsid w:val="00A067BF"/>
    <w:rsid w:val="00A20BF2"/>
    <w:rsid w:val="00A21BBD"/>
    <w:rsid w:val="00A2292A"/>
    <w:rsid w:val="00A24C7D"/>
    <w:rsid w:val="00A272F6"/>
    <w:rsid w:val="00A30A60"/>
    <w:rsid w:val="00A37D84"/>
    <w:rsid w:val="00A462E6"/>
    <w:rsid w:val="00A500FE"/>
    <w:rsid w:val="00A51614"/>
    <w:rsid w:val="00A549D9"/>
    <w:rsid w:val="00A605C6"/>
    <w:rsid w:val="00A64272"/>
    <w:rsid w:val="00A6745F"/>
    <w:rsid w:val="00A74422"/>
    <w:rsid w:val="00A86644"/>
    <w:rsid w:val="00A906D6"/>
    <w:rsid w:val="00A92956"/>
    <w:rsid w:val="00A92AB1"/>
    <w:rsid w:val="00A9530E"/>
    <w:rsid w:val="00A97913"/>
    <w:rsid w:val="00AB1120"/>
    <w:rsid w:val="00AB216B"/>
    <w:rsid w:val="00AB24AD"/>
    <w:rsid w:val="00AB2AF0"/>
    <w:rsid w:val="00ABF419"/>
    <w:rsid w:val="00AC425D"/>
    <w:rsid w:val="00AC6083"/>
    <w:rsid w:val="00AC75BA"/>
    <w:rsid w:val="00AD104D"/>
    <w:rsid w:val="00AD56AC"/>
    <w:rsid w:val="00AD71EC"/>
    <w:rsid w:val="00AE212D"/>
    <w:rsid w:val="00B02E97"/>
    <w:rsid w:val="00B03671"/>
    <w:rsid w:val="00B0409C"/>
    <w:rsid w:val="00B05371"/>
    <w:rsid w:val="00B1031A"/>
    <w:rsid w:val="00B17979"/>
    <w:rsid w:val="00B209BF"/>
    <w:rsid w:val="00B21466"/>
    <w:rsid w:val="00B257AE"/>
    <w:rsid w:val="00B2630E"/>
    <w:rsid w:val="00B27BC8"/>
    <w:rsid w:val="00B27C9D"/>
    <w:rsid w:val="00B2E064"/>
    <w:rsid w:val="00B30D8B"/>
    <w:rsid w:val="00B31533"/>
    <w:rsid w:val="00B369C5"/>
    <w:rsid w:val="00B3B04E"/>
    <w:rsid w:val="00B44CB2"/>
    <w:rsid w:val="00B5740E"/>
    <w:rsid w:val="00B77ED3"/>
    <w:rsid w:val="00B80D71"/>
    <w:rsid w:val="00B92924"/>
    <w:rsid w:val="00B92B9E"/>
    <w:rsid w:val="00B93607"/>
    <w:rsid w:val="00B937F4"/>
    <w:rsid w:val="00B94943"/>
    <w:rsid w:val="00B9621D"/>
    <w:rsid w:val="00BA2A8F"/>
    <w:rsid w:val="00BA44EC"/>
    <w:rsid w:val="00BA69E9"/>
    <w:rsid w:val="00BE6894"/>
    <w:rsid w:val="00BF21D3"/>
    <w:rsid w:val="00BF5E49"/>
    <w:rsid w:val="00C00BAE"/>
    <w:rsid w:val="00C01D4F"/>
    <w:rsid w:val="00C030FD"/>
    <w:rsid w:val="00C03F07"/>
    <w:rsid w:val="00C0606D"/>
    <w:rsid w:val="00C060E8"/>
    <w:rsid w:val="00C0689C"/>
    <w:rsid w:val="00C1437B"/>
    <w:rsid w:val="00C16BD6"/>
    <w:rsid w:val="00C2166E"/>
    <w:rsid w:val="00C24832"/>
    <w:rsid w:val="00C26DCD"/>
    <w:rsid w:val="00C279B6"/>
    <w:rsid w:val="00C45C63"/>
    <w:rsid w:val="00C4736F"/>
    <w:rsid w:val="00C53588"/>
    <w:rsid w:val="00C56181"/>
    <w:rsid w:val="00C5637B"/>
    <w:rsid w:val="00C61D19"/>
    <w:rsid w:val="00C63CCF"/>
    <w:rsid w:val="00C73303"/>
    <w:rsid w:val="00C7404C"/>
    <w:rsid w:val="00C740CB"/>
    <w:rsid w:val="00C81C03"/>
    <w:rsid w:val="00C9215D"/>
    <w:rsid w:val="00C95345"/>
    <w:rsid w:val="00C9699E"/>
    <w:rsid w:val="00CA5185"/>
    <w:rsid w:val="00CA695D"/>
    <w:rsid w:val="00CB1082"/>
    <w:rsid w:val="00CB2DCC"/>
    <w:rsid w:val="00CB4B4E"/>
    <w:rsid w:val="00CB53EE"/>
    <w:rsid w:val="00CC70C5"/>
    <w:rsid w:val="00CD1806"/>
    <w:rsid w:val="00CD346F"/>
    <w:rsid w:val="00CD362E"/>
    <w:rsid w:val="00CD6BB7"/>
    <w:rsid w:val="00CE0027"/>
    <w:rsid w:val="00CE1CC6"/>
    <w:rsid w:val="00CE3CC2"/>
    <w:rsid w:val="00CF02BA"/>
    <w:rsid w:val="00CF12A1"/>
    <w:rsid w:val="00CF35A2"/>
    <w:rsid w:val="00D03299"/>
    <w:rsid w:val="00D0480D"/>
    <w:rsid w:val="00D10A43"/>
    <w:rsid w:val="00D16941"/>
    <w:rsid w:val="00D1D2DE"/>
    <w:rsid w:val="00D222E5"/>
    <w:rsid w:val="00D238E3"/>
    <w:rsid w:val="00D30A08"/>
    <w:rsid w:val="00D3350F"/>
    <w:rsid w:val="00D351D1"/>
    <w:rsid w:val="00D4120B"/>
    <w:rsid w:val="00D4523C"/>
    <w:rsid w:val="00D46363"/>
    <w:rsid w:val="00D52412"/>
    <w:rsid w:val="00D526DB"/>
    <w:rsid w:val="00D52D4A"/>
    <w:rsid w:val="00D52F99"/>
    <w:rsid w:val="00D53E5E"/>
    <w:rsid w:val="00D55C29"/>
    <w:rsid w:val="00D57599"/>
    <w:rsid w:val="00D706BB"/>
    <w:rsid w:val="00D7502A"/>
    <w:rsid w:val="00D80F9C"/>
    <w:rsid w:val="00D81B22"/>
    <w:rsid w:val="00D83195"/>
    <w:rsid w:val="00D87405"/>
    <w:rsid w:val="00D90F35"/>
    <w:rsid w:val="00D97CCC"/>
    <w:rsid w:val="00D98287"/>
    <w:rsid w:val="00DB2FC4"/>
    <w:rsid w:val="00DB6EC0"/>
    <w:rsid w:val="00DB75DA"/>
    <w:rsid w:val="00DD4500"/>
    <w:rsid w:val="00DD748B"/>
    <w:rsid w:val="00DE29FA"/>
    <w:rsid w:val="00DE7956"/>
    <w:rsid w:val="00DF1852"/>
    <w:rsid w:val="00DF519C"/>
    <w:rsid w:val="00DF6C78"/>
    <w:rsid w:val="00E0034A"/>
    <w:rsid w:val="00E0184F"/>
    <w:rsid w:val="00E13816"/>
    <w:rsid w:val="00E145C8"/>
    <w:rsid w:val="00E200FD"/>
    <w:rsid w:val="00E21760"/>
    <w:rsid w:val="00E268FE"/>
    <w:rsid w:val="00E27EB3"/>
    <w:rsid w:val="00E411D2"/>
    <w:rsid w:val="00E504EB"/>
    <w:rsid w:val="00E521B6"/>
    <w:rsid w:val="00E53A69"/>
    <w:rsid w:val="00E544D2"/>
    <w:rsid w:val="00E62E02"/>
    <w:rsid w:val="00E637C2"/>
    <w:rsid w:val="00E64940"/>
    <w:rsid w:val="00E70074"/>
    <w:rsid w:val="00E73B78"/>
    <w:rsid w:val="00E74EFE"/>
    <w:rsid w:val="00E84BA8"/>
    <w:rsid w:val="00E85280"/>
    <w:rsid w:val="00E92B09"/>
    <w:rsid w:val="00E95603"/>
    <w:rsid w:val="00EA2937"/>
    <w:rsid w:val="00EA46AA"/>
    <w:rsid w:val="00EA7648"/>
    <w:rsid w:val="00EA7FC0"/>
    <w:rsid w:val="00EB28B7"/>
    <w:rsid w:val="00EB63EA"/>
    <w:rsid w:val="00EC2A78"/>
    <w:rsid w:val="00EE00F0"/>
    <w:rsid w:val="00EE160C"/>
    <w:rsid w:val="00EE375F"/>
    <w:rsid w:val="00EE7F5A"/>
    <w:rsid w:val="00EF1623"/>
    <w:rsid w:val="00EF1F72"/>
    <w:rsid w:val="00EF4739"/>
    <w:rsid w:val="00EF7B32"/>
    <w:rsid w:val="00F01161"/>
    <w:rsid w:val="00F0280D"/>
    <w:rsid w:val="00F033FB"/>
    <w:rsid w:val="00F03D8D"/>
    <w:rsid w:val="00F044EE"/>
    <w:rsid w:val="00F07033"/>
    <w:rsid w:val="00F12EFD"/>
    <w:rsid w:val="00F13CBD"/>
    <w:rsid w:val="00F14C44"/>
    <w:rsid w:val="00F25360"/>
    <w:rsid w:val="00F267E2"/>
    <w:rsid w:val="00F274C9"/>
    <w:rsid w:val="00F35D88"/>
    <w:rsid w:val="00F371FE"/>
    <w:rsid w:val="00F40109"/>
    <w:rsid w:val="00F41943"/>
    <w:rsid w:val="00F42FDD"/>
    <w:rsid w:val="00F4587A"/>
    <w:rsid w:val="00F50DFD"/>
    <w:rsid w:val="00F52705"/>
    <w:rsid w:val="00F5310E"/>
    <w:rsid w:val="00F64162"/>
    <w:rsid w:val="00F66F09"/>
    <w:rsid w:val="00F710E2"/>
    <w:rsid w:val="00F75CDA"/>
    <w:rsid w:val="00F7AE81"/>
    <w:rsid w:val="00F85A08"/>
    <w:rsid w:val="00F91221"/>
    <w:rsid w:val="00F93AF9"/>
    <w:rsid w:val="00FA7FB6"/>
    <w:rsid w:val="00FB5FEE"/>
    <w:rsid w:val="00FBE5E4"/>
    <w:rsid w:val="00FC7FBF"/>
    <w:rsid w:val="00FD2B4C"/>
    <w:rsid w:val="00FD4A6B"/>
    <w:rsid w:val="00FD71C1"/>
    <w:rsid w:val="00FD7713"/>
    <w:rsid w:val="00FE4FF2"/>
    <w:rsid w:val="0102C442"/>
    <w:rsid w:val="010EAEF7"/>
    <w:rsid w:val="0115819D"/>
    <w:rsid w:val="012B1EB9"/>
    <w:rsid w:val="013D46A9"/>
    <w:rsid w:val="013EAA4E"/>
    <w:rsid w:val="01419CD5"/>
    <w:rsid w:val="01447FD5"/>
    <w:rsid w:val="014725CE"/>
    <w:rsid w:val="0148A465"/>
    <w:rsid w:val="014C1005"/>
    <w:rsid w:val="014F2D15"/>
    <w:rsid w:val="01513019"/>
    <w:rsid w:val="01615230"/>
    <w:rsid w:val="01725E13"/>
    <w:rsid w:val="0176C0FE"/>
    <w:rsid w:val="0178EC10"/>
    <w:rsid w:val="01B0463D"/>
    <w:rsid w:val="01BDB254"/>
    <w:rsid w:val="01BEA56F"/>
    <w:rsid w:val="01C4CD1A"/>
    <w:rsid w:val="01D6FCC5"/>
    <w:rsid w:val="01E693BE"/>
    <w:rsid w:val="01E7BB51"/>
    <w:rsid w:val="01E93000"/>
    <w:rsid w:val="01F56CD7"/>
    <w:rsid w:val="01FAAC65"/>
    <w:rsid w:val="0203FD01"/>
    <w:rsid w:val="02088994"/>
    <w:rsid w:val="0216403D"/>
    <w:rsid w:val="0218F704"/>
    <w:rsid w:val="021DD0EB"/>
    <w:rsid w:val="02227DCF"/>
    <w:rsid w:val="0224AB3E"/>
    <w:rsid w:val="0235B58A"/>
    <w:rsid w:val="023B4194"/>
    <w:rsid w:val="023E9006"/>
    <w:rsid w:val="0248FC70"/>
    <w:rsid w:val="024AABEF"/>
    <w:rsid w:val="024BA48D"/>
    <w:rsid w:val="024CF0A9"/>
    <w:rsid w:val="02560813"/>
    <w:rsid w:val="02576B20"/>
    <w:rsid w:val="026DBB7E"/>
    <w:rsid w:val="027A1FF6"/>
    <w:rsid w:val="0288BDAD"/>
    <w:rsid w:val="02A25C6C"/>
    <w:rsid w:val="02A6A7EB"/>
    <w:rsid w:val="02C8FFFD"/>
    <w:rsid w:val="02D94D26"/>
    <w:rsid w:val="02DDDB29"/>
    <w:rsid w:val="02E5EBD4"/>
    <w:rsid w:val="02E6E4A7"/>
    <w:rsid w:val="02F39F9F"/>
    <w:rsid w:val="02FFB2A8"/>
    <w:rsid w:val="031091C3"/>
    <w:rsid w:val="03178CED"/>
    <w:rsid w:val="0322F27A"/>
    <w:rsid w:val="032744D0"/>
    <w:rsid w:val="0328866E"/>
    <w:rsid w:val="0329C5EE"/>
    <w:rsid w:val="032B6967"/>
    <w:rsid w:val="032D601D"/>
    <w:rsid w:val="033A5B4A"/>
    <w:rsid w:val="033DC78B"/>
    <w:rsid w:val="0340688E"/>
    <w:rsid w:val="03420180"/>
    <w:rsid w:val="0369FF8D"/>
    <w:rsid w:val="0399B030"/>
    <w:rsid w:val="03BF0189"/>
    <w:rsid w:val="03CDDAD0"/>
    <w:rsid w:val="03E55429"/>
    <w:rsid w:val="03ECD195"/>
    <w:rsid w:val="03F1D239"/>
    <w:rsid w:val="03FA4BFB"/>
    <w:rsid w:val="03FB654C"/>
    <w:rsid w:val="040327DC"/>
    <w:rsid w:val="040C629B"/>
    <w:rsid w:val="04179690"/>
    <w:rsid w:val="041B2AD7"/>
    <w:rsid w:val="041BB72E"/>
    <w:rsid w:val="0426DFBE"/>
    <w:rsid w:val="042A352A"/>
    <w:rsid w:val="042E50F6"/>
    <w:rsid w:val="043074D8"/>
    <w:rsid w:val="04315CCD"/>
    <w:rsid w:val="04323106"/>
    <w:rsid w:val="0433D305"/>
    <w:rsid w:val="04532DE3"/>
    <w:rsid w:val="0461A1F9"/>
    <w:rsid w:val="0467DE81"/>
    <w:rsid w:val="04737DF1"/>
    <w:rsid w:val="04A46B0A"/>
    <w:rsid w:val="04A7F5E0"/>
    <w:rsid w:val="04AAC6EB"/>
    <w:rsid w:val="04ACEF17"/>
    <w:rsid w:val="04B2E4F4"/>
    <w:rsid w:val="04B3C49F"/>
    <w:rsid w:val="04C1CCD2"/>
    <w:rsid w:val="04C59E5F"/>
    <w:rsid w:val="04CED43B"/>
    <w:rsid w:val="04CF6A48"/>
    <w:rsid w:val="04EA780C"/>
    <w:rsid w:val="0507C035"/>
    <w:rsid w:val="050D2959"/>
    <w:rsid w:val="050F9A0F"/>
    <w:rsid w:val="05136704"/>
    <w:rsid w:val="051BF928"/>
    <w:rsid w:val="0527F4C5"/>
    <w:rsid w:val="05323CEB"/>
    <w:rsid w:val="053EA8FE"/>
    <w:rsid w:val="05442280"/>
    <w:rsid w:val="055314ED"/>
    <w:rsid w:val="0567E4FF"/>
    <w:rsid w:val="057A2772"/>
    <w:rsid w:val="05893DD5"/>
    <w:rsid w:val="0589DBE5"/>
    <w:rsid w:val="0596A546"/>
    <w:rsid w:val="059D23D5"/>
    <w:rsid w:val="05A6C9B9"/>
    <w:rsid w:val="05A98E9B"/>
    <w:rsid w:val="05AB7901"/>
    <w:rsid w:val="05AF9745"/>
    <w:rsid w:val="05CA1D49"/>
    <w:rsid w:val="05D1DDE4"/>
    <w:rsid w:val="05DDEC92"/>
    <w:rsid w:val="05F28BBF"/>
    <w:rsid w:val="05F93478"/>
    <w:rsid w:val="05FE50E4"/>
    <w:rsid w:val="0600EC8C"/>
    <w:rsid w:val="0602ED2B"/>
    <w:rsid w:val="06072EF6"/>
    <w:rsid w:val="060DCC26"/>
    <w:rsid w:val="06372DFA"/>
    <w:rsid w:val="0646E461"/>
    <w:rsid w:val="064BF52F"/>
    <w:rsid w:val="0650CFE4"/>
    <w:rsid w:val="0651D257"/>
    <w:rsid w:val="066AA49C"/>
    <w:rsid w:val="067378DF"/>
    <w:rsid w:val="067E7142"/>
    <w:rsid w:val="0694669A"/>
    <w:rsid w:val="06962925"/>
    <w:rsid w:val="069FF586"/>
    <w:rsid w:val="06A37E68"/>
    <w:rsid w:val="06AE63A2"/>
    <w:rsid w:val="06B0C13E"/>
    <w:rsid w:val="06B322B3"/>
    <w:rsid w:val="06B4E112"/>
    <w:rsid w:val="06C6DDDD"/>
    <w:rsid w:val="06C90C6E"/>
    <w:rsid w:val="06CC107C"/>
    <w:rsid w:val="06CF4855"/>
    <w:rsid w:val="06CFB130"/>
    <w:rsid w:val="06D2D144"/>
    <w:rsid w:val="06E17032"/>
    <w:rsid w:val="06E6C399"/>
    <w:rsid w:val="06EB3741"/>
    <w:rsid w:val="06F4C911"/>
    <w:rsid w:val="070B7B2C"/>
    <w:rsid w:val="070EA2C4"/>
    <w:rsid w:val="07115D85"/>
    <w:rsid w:val="071D6DB0"/>
    <w:rsid w:val="073B1B53"/>
    <w:rsid w:val="0746DBCC"/>
    <w:rsid w:val="07497FA6"/>
    <w:rsid w:val="07736E0E"/>
    <w:rsid w:val="07780FE8"/>
    <w:rsid w:val="078192B8"/>
    <w:rsid w:val="07889D60"/>
    <w:rsid w:val="0790D5C4"/>
    <w:rsid w:val="07B37138"/>
    <w:rsid w:val="07BDD854"/>
    <w:rsid w:val="07C336AE"/>
    <w:rsid w:val="07C37C2A"/>
    <w:rsid w:val="07D1708F"/>
    <w:rsid w:val="07D5E9EF"/>
    <w:rsid w:val="07D66CF3"/>
    <w:rsid w:val="07F43BB5"/>
    <w:rsid w:val="07F4F824"/>
    <w:rsid w:val="07F7AC54"/>
    <w:rsid w:val="07FA1CD9"/>
    <w:rsid w:val="080674FD"/>
    <w:rsid w:val="0806B53A"/>
    <w:rsid w:val="080E0B59"/>
    <w:rsid w:val="081DBD82"/>
    <w:rsid w:val="08267CC1"/>
    <w:rsid w:val="0826BB2D"/>
    <w:rsid w:val="083ACEB5"/>
    <w:rsid w:val="0841A332"/>
    <w:rsid w:val="085215A2"/>
    <w:rsid w:val="08589DD5"/>
    <w:rsid w:val="085DE359"/>
    <w:rsid w:val="085E2CDB"/>
    <w:rsid w:val="085F89F4"/>
    <w:rsid w:val="086A6E15"/>
    <w:rsid w:val="08701638"/>
    <w:rsid w:val="087E194C"/>
    <w:rsid w:val="0880224B"/>
    <w:rsid w:val="08A98A69"/>
    <w:rsid w:val="08BA09AF"/>
    <w:rsid w:val="08C2D205"/>
    <w:rsid w:val="08C8F225"/>
    <w:rsid w:val="08D5A963"/>
    <w:rsid w:val="08E546EB"/>
    <w:rsid w:val="08E9B360"/>
    <w:rsid w:val="08F3B56A"/>
    <w:rsid w:val="08FD3220"/>
    <w:rsid w:val="090F3194"/>
    <w:rsid w:val="091BBFF0"/>
    <w:rsid w:val="0930F699"/>
    <w:rsid w:val="0933E503"/>
    <w:rsid w:val="093A8DED"/>
    <w:rsid w:val="095D1073"/>
    <w:rsid w:val="09636121"/>
    <w:rsid w:val="09665B5A"/>
    <w:rsid w:val="09724B7B"/>
    <w:rsid w:val="09736A85"/>
    <w:rsid w:val="0975CE2B"/>
    <w:rsid w:val="09793B98"/>
    <w:rsid w:val="097CE58C"/>
    <w:rsid w:val="0985BC73"/>
    <w:rsid w:val="098BA52D"/>
    <w:rsid w:val="098ED674"/>
    <w:rsid w:val="0995B86F"/>
    <w:rsid w:val="09A14181"/>
    <w:rsid w:val="09A707D4"/>
    <w:rsid w:val="09BDD11B"/>
    <w:rsid w:val="09BDDC3C"/>
    <w:rsid w:val="09CDC9E7"/>
    <w:rsid w:val="09CF231E"/>
    <w:rsid w:val="09E25EED"/>
    <w:rsid w:val="09EFF07D"/>
    <w:rsid w:val="09F454A0"/>
    <w:rsid w:val="0A07E5FA"/>
    <w:rsid w:val="0A0C7F1A"/>
    <w:rsid w:val="0A160260"/>
    <w:rsid w:val="0A24F518"/>
    <w:rsid w:val="0A262220"/>
    <w:rsid w:val="0A268FB9"/>
    <w:rsid w:val="0A29A3AB"/>
    <w:rsid w:val="0A34C8D3"/>
    <w:rsid w:val="0A3767BD"/>
    <w:rsid w:val="0A3A5142"/>
    <w:rsid w:val="0A481A3E"/>
    <w:rsid w:val="0A4AEF47"/>
    <w:rsid w:val="0A4BE8A8"/>
    <w:rsid w:val="0A5B8526"/>
    <w:rsid w:val="0A6E4938"/>
    <w:rsid w:val="0A75CD4D"/>
    <w:rsid w:val="0A796C23"/>
    <w:rsid w:val="0A7B7464"/>
    <w:rsid w:val="0A87649B"/>
    <w:rsid w:val="0A90518F"/>
    <w:rsid w:val="0A9333B5"/>
    <w:rsid w:val="0AB1DB08"/>
    <w:rsid w:val="0AC64B66"/>
    <w:rsid w:val="0AD5C5CF"/>
    <w:rsid w:val="0ADBC5EA"/>
    <w:rsid w:val="0AE15563"/>
    <w:rsid w:val="0AE7AB1A"/>
    <w:rsid w:val="0AF502DD"/>
    <w:rsid w:val="0AFEB184"/>
    <w:rsid w:val="0AFF2FC3"/>
    <w:rsid w:val="0B0ED9C0"/>
    <w:rsid w:val="0B1493E9"/>
    <w:rsid w:val="0B1BD52F"/>
    <w:rsid w:val="0B2826EF"/>
    <w:rsid w:val="0B2E5D95"/>
    <w:rsid w:val="0B378E0D"/>
    <w:rsid w:val="0B3BF8A5"/>
    <w:rsid w:val="0B53A87F"/>
    <w:rsid w:val="0B58AAEB"/>
    <w:rsid w:val="0B58CFA3"/>
    <w:rsid w:val="0B59A17C"/>
    <w:rsid w:val="0B5C6DBE"/>
    <w:rsid w:val="0B5E1D83"/>
    <w:rsid w:val="0B747C5B"/>
    <w:rsid w:val="0B8AB201"/>
    <w:rsid w:val="0B8B4CB4"/>
    <w:rsid w:val="0B8D0E92"/>
    <w:rsid w:val="0B94E99A"/>
    <w:rsid w:val="0BA2AFCB"/>
    <w:rsid w:val="0BA77DD4"/>
    <w:rsid w:val="0BA84D73"/>
    <w:rsid w:val="0BB4635C"/>
    <w:rsid w:val="0BBC6B1C"/>
    <w:rsid w:val="0BC2672D"/>
    <w:rsid w:val="0BC55EAA"/>
    <w:rsid w:val="0BF2D329"/>
    <w:rsid w:val="0BF9ED00"/>
    <w:rsid w:val="0C0274FD"/>
    <w:rsid w:val="0C044C8B"/>
    <w:rsid w:val="0C076AE7"/>
    <w:rsid w:val="0C0923A4"/>
    <w:rsid w:val="0C0F83AE"/>
    <w:rsid w:val="0C1378B6"/>
    <w:rsid w:val="0C16467E"/>
    <w:rsid w:val="0C17F214"/>
    <w:rsid w:val="0C1AA823"/>
    <w:rsid w:val="0C28C90B"/>
    <w:rsid w:val="0C3B4578"/>
    <w:rsid w:val="0C46A81E"/>
    <w:rsid w:val="0C56B9E6"/>
    <w:rsid w:val="0C623E75"/>
    <w:rsid w:val="0C719630"/>
    <w:rsid w:val="0C7DA80A"/>
    <w:rsid w:val="0C80095E"/>
    <w:rsid w:val="0C85923F"/>
    <w:rsid w:val="0C878755"/>
    <w:rsid w:val="0C8AF761"/>
    <w:rsid w:val="0C8DE4CA"/>
    <w:rsid w:val="0C97F842"/>
    <w:rsid w:val="0CA461E4"/>
    <w:rsid w:val="0CB0E576"/>
    <w:rsid w:val="0CB92B0E"/>
    <w:rsid w:val="0CBD6BF4"/>
    <w:rsid w:val="0CBEA720"/>
    <w:rsid w:val="0CBED684"/>
    <w:rsid w:val="0CD191EB"/>
    <w:rsid w:val="0CDCDA0D"/>
    <w:rsid w:val="0CEC424C"/>
    <w:rsid w:val="0CEE9A4D"/>
    <w:rsid w:val="0CF193C6"/>
    <w:rsid w:val="0CF8D8B9"/>
    <w:rsid w:val="0CF96DCF"/>
    <w:rsid w:val="0D0887D6"/>
    <w:rsid w:val="0D0BEF89"/>
    <w:rsid w:val="0D19C4E7"/>
    <w:rsid w:val="0D1EF03D"/>
    <w:rsid w:val="0D286C46"/>
    <w:rsid w:val="0D31547C"/>
    <w:rsid w:val="0D319DFE"/>
    <w:rsid w:val="0D3414B3"/>
    <w:rsid w:val="0D346BB7"/>
    <w:rsid w:val="0D39DE23"/>
    <w:rsid w:val="0D422C81"/>
    <w:rsid w:val="0D5897D0"/>
    <w:rsid w:val="0D60DD6D"/>
    <w:rsid w:val="0D74FE37"/>
    <w:rsid w:val="0D75569E"/>
    <w:rsid w:val="0D7CB0D5"/>
    <w:rsid w:val="0D7D0A01"/>
    <w:rsid w:val="0D8CCFE9"/>
    <w:rsid w:val="0D9A9358"/>
    <w:rsid w:val="0D9EFC00"/>
    <w:rsid w:val="0DAD6328"/>
    <w:rsid w:val="0DB5C05D"/>
    <w:rsid w:val="0DC5090F"/>
    <w:rsid w:val="0DE2A2B7"/>
    <w:rsid w:val="0E066173"/>
    <w:rsid w:val="0E0722FC"/>
    <w:rsid w:val="0E09D8E7"/>
    <w:rsid w:val="0E0D725F"/>
    <w:rsid w:val="0E2FC717"/>
    <w:rsid w:val="0E35AFC9"/>
    <w:rsid w:val="0E419886"/>
    <w:rsid w:val="0E4C4D80"/>
    <w:rsid w:val="0E4EB4DB"/>
    <w:rsid w:val="0E4ED826"/>
    <w:rsid w:val="0E4F2CC1"/>
    <w:rsid w:val="0E61FA28"/>
    <w:rsid w:val="0E62B6D0"/>
    <w:rsid w:val="0E6A6CFA"/>
    <w:rsid w:val="0E6E9B48"/>
    <w:rsid w:val="0E7249F3"/>
    <w:rsid w:val="0E7A0D3F"/>
    <w:rsid w:val="0E868AA9"/>
    <w:rsid w:val="0E90A97A"/>
    <w:rsid w:val="0E94A91A"/>
    <w:rsid w:val="0EA5A7CE"/>
    <w:rsid w:val="0EB2339B"/>
    <w:rsid w:val="0EB48610"/>
    <w:rsid w:val="0ECD24DD"/>
    <w:rsid w:val="0ED3AC79"/>
    <w:rsid w:val="0EDDFCE2"/>
    <w:rsid w:val="0EE43C95"/>
    <w:rsid w:val="0EE5EA68"/>
    <w:rsid w:val="0EE69DA7"/>
    <w:rsid w:val="0EEDA4BE"/>
    <w:rsid w:val="0EF2CD6A"/>
    <w:rsid w:val="0EFF9337"/>
    <w:rsid w:val="0F0033E0"/>
    <w:rsid w:val="0F12CDFC"/>
    <w:rsid w:val="0F15A235"/>
    <w:rsid w:val="0F178B36"/>
    <w:rsid w:val="0F1AB2CC"/>
    <w:rsid w:val="0F1E618F"/>
    <w:rsid w:val="0F221E2D"/>
    <w:rsid w:val="0F22863D"/>
    <w:rsid w:val="0F24373A"/>
    <w:rsid w:val="0F2BCD21"/>
    <w:rsid w:val="0F4B1978"/>
    <w:rsid w:val="0F759655"/>
    <w:rsid w:val="0F759EC6"/>
    <w:rsid w:val="0F875B36"/>
    <w:rsid w:val="0F8EFCE8"/>
    <w:rsid w:val="0F90CA5B"/>
    <w:rsid w:val="0F962D68"/>
    <w:rsid w:val="0FA963C9"/>
    <w:rsid w:val="0FB30951"/>
    <w:rsid w:val="0FBB2A4D"/>
    <w:rsid w:val="0FBCF4C6"/>
    <w:rsid w:val="0FC0E33E"/>
    <w:rsid w:val="0FD18E9C"/>
    <w:rsid w:val="0FD58958"/>
    <w:rsid w:val="0FD6F7CD"/>
    <w:rsid w:val="0FDB3843"/>
    <w:rsid w:val="0FFB01CB"/>
    <w:rsid w:val="0FFEC29D"/>
    <w:rsid w:val="1000B82C"/>
    <w:rsid w:val="100F1F76"/>
    <w:rsid w:val="1015345C"/>
    <w:rsid w:val="1017DA25"/>
    <w:rsid w:val="101B8851"/>
    <w:rsid w:val="1041BA33"/>
    <w:rsid w:val="1046C12F"/>
    <w:rsid w:val="104B9D28"/>
    <w:rsid w:val="10567233"/>
    <w:rsid w:val="106042B6"/>
    <w:rsid w:val="10617D34"/>
    <w:rsid w:val="1064D55A"/>
    <w:rsid w:val="1068A2C5"/>
    <w:rsid w:val="106B7467"/>
    <w:rsid w:val="106F5EE7"/>
    <w:rsid w:val="107620EE"/>
    <w:rsid w:val="10766F6D"/>
    <w:rsid w:val="107D65A4"/>
    <w:rsid w:val="10820866"/>
    <w:rsid w:val="10A502BA"/>
    <w:rsid w:val="10B2ADF3"/>
    <w:rsid w:val="10C27AF1"/>
    <w:rsid w:val="10C2AEB2"/>
    <w:rsid w:val="10C62CCF"/>
    <w:rsid w:val="10C70E7F"/>
    <w:rsid w:val="10C7C568"/>
    <w:rsid w:val="10D0C87B"/>
    <w:rsid w:val="10D34AAD"/>
    <w:rsid w:val="10DDDB6D"/>
    <w:rsid w:val="10DF5B24"/>
    <w:rsid w:val="10E014AE"/>
    <w:rsid w:val="10F137B4"/>
    <w:rsid w:val="10F8AFBE"/>
    <w:rsid w:val="10FA9B6E"/>
    <w:rsid w:val="110E6619"/>
    <w:rsid w:val="1117CC09"/>
    <w:rsid w:val="111C09CB"/>
    <w:rsid w:val="11351959"/>
    <w:rsid w:val="11407629"/>
    <w:rsid w:val="114D1633"/>
    <w:rsid w:val="116F72D4"/>
    <w:rsid w:val="117578EA"/>
    <w:rsid w:val="1177A5FB"/>
    <w:rsid w:val="1178C4C2"/>
    <w:rsid w:val="11791F4A"/>
    <w:rsid w:val="117B8DA8"/>
    <w:rsid w:val="1184C5AD"/>
    <w:rsid w:val="118C9473"/>
    <w:rsid w:val="119F8999"/>
    <w:rsid w:val="11B51020"/>
    <w:rsid w:val="11BF4E1A"/>
    <w:rsid w:val="11CE162E"/>
    <w:rsid w:val="11DBCAE0"/>
    <w:rsid w:val="11DF06C7"/>
    <w:rsid w:val="11E0C5FF"/>
    <w:rsid w:val="11EE1081"/>
    <w:rsid w:val="11F60F79"/>
    <w:rsid w:val="1209AF2A"/>
    <w:rsid w:val="1215E707"/>
    <w:rsid w:val="121DA29B"/>
    <w:rsid w:val="12218366"/>
    <w:rsid w:val="122DE93A"/>
    <w:rsid w:val="1233DC1C"/>
    <w:rsid w:val="1237A0B0"/>
    <w:rsid w:val="1239D778"/>
    <w:rsid w:val="1244DC20"/>
    <w:rsid w:val="1250D878"/>
    <w:rsid w:val="1255C224"/>
    <w:rsid w:val="12598ED8"/>
    <w:rsid w:val="12637009"/>
    <w:rsid w:val="1264A0CF"/>
    <w:rsid w:val="1265A432"/>
    <w:rsid w:val="1272E4EB"/>
    <w:rsid w:val="127D15D4"/>
    <w:rsid w:val="1284AFB1"/>
    <w:rsid w:val="1289934E"/>
    <w:rsid w:val="128C1DB6"/>
    <w:rsid w:val="129A9707"/>
    <w:rsid w:val="129E5C61"/>
    <w:rsid w:val="12ADA87C"/>
    <w:rsid w:val="12BD510D"/>
    <w:rsid w:val="12D85196"/>
    <w:rsid w:val="12DD38DC"/>
    <w:rsid w:val="12E05278"/>
    <w:rsid w:val="12E07231"/>
    <w:rsid w:val="12E2A015"/>
    <w:rsid w:val="12E9BF84"/>
    <w:rsid w:val="12F88892"/>
    <w:rsid w:val="12F969A0"/>
    <w:rsid w:val="13010D75"/>
    <w:rsid w:val="130AD088"/>
    <w:rsid w:val="1311F824"/>
    <w:rsid w:val="134D70DD"/>
    <w:rsid w:val="135467C4"/>
    <w:rsid w:val="1360BC38"/>
    <w:rsid w:val="13692F68"/>
    <w:rsid w:val="139241C3"/>
    <w:rsid w:val="13979F7E"/>
    <w:rsid w:val="1399DC62"/>
    <w:rsid w:val="13B06C0B"/>
    <w:rsid w:val="13B0D432"/>
    <w:rsid w:val="13B24BD8"/>
    <w:rsid w:val="13C6038C"/>
    <w:rsid w:val="13CB2A06"/>
    <w:rsid w:val="13D25A64"/>
    <w:rsid w:val="13D72BBB"/>
    <w:rsid w:val="13D8D083"/>
    <w:rsid w:val="13F2031C"/>
    <w:rsid w:val="13F5A5FE"/>
    <w:rsid w:val="13FE36E0"/>
    <w:rsid w:val="140A6F6F"/>
    <w:rsid w:val="140BA4CC"/>
    <w:rsid w:val="140D99FE"/>
    <w:rsid w:val="1411DA89"/>
    <w:rsid w:val="1416FBE6"/>
    <w:rsid w:val="1428894F"/>
    <w:rsid w:val="1428AEB3"/>
    <w:rsid w:val="142CFDF7"/>
    <w:rsid w:val="1432097D"/>
    <w:rsid w:val="144BEA00"/>
    <w:rsid w:val="1458C9CE"/>
    <w:rsid w:val="14852E1A"/>
    <w:rsid w:val="1488750B"/>
    <w:rsid w:val="14978557"/>
    <w:rsid w:val="14A2CEFE"/>
    <w:rsid w:val="14ABCB2F"/>
    <w:rsid w:val="14B16540"/>
    <w:rsid w:val="14B3905D"/>
    <w:rsid w:val="14DB2CF1"/>
    <w:rsid w:val="14E02C14"/>
    <w:rsid w:val="14ED747E"/>
    <w:rsid w:val="14F40539"/>
    <w:rsid w:val="14FA33CE"/>
    <w:rsid w:val="14FA4A3F"/>
    <w:rsid w:val="14FC1790"/>
    <w:rsid w:val="15087DED"/>
    <w:rsid w:val="150A3E12"/>
    <w:rsid w:val="1514E015"/>
    <w:rsid w:val="15187B1A"/>
    <w:rsid w:val="151BFBDD"/>
    <w:rsid w:val="15383DD8"/>
    <w:rsid w:val="153EC934"/>
    <w:rsid w:val="15539E82"/>
    <w:rsid w:val="15662B31"/>
    <w:rsid w:val="158D97E3"/>
    <w:rsid w:val="15902EE6"/>
    <w:rsid w:val="1591765F"/>
    <w:rsid w:val="1592C8BF"/>
    <w:rsid w:val="1598D5B2"/>
    <w:rsid w:val="15990503"/>
    <w:rsid w:val="1599D4FC"/>
    <w:rsid w:val="159BD260"/>
    <w:rsid w:val="15A913BB"/>
    <w:rsid w:val="15B4A1B9"/>
    <w:rsid w:val="15B4A453"/>
    <w:rsid w:val="15BE8B67"/>
    <w:rsid w:val="15C484A4"/>
    <w:rsid w:val="15C926A0"/>
    <w:rsid w:val="15E0C75C"/>
    <w:rsid w:val="15ECA88A"/>
    <w:rsid w:val="15EE28C9"/>
    <w:rsid w:val="16175511"/>
    <w:rsid w:val="161D9D29"/>
    <w:rsid w:val="161E02A8"/>
    <w:rsid w:val="16295330"/>
    <w:rsid w:val="1629A4BF"/>
    <w:rsid w:val="162EFA9B"/>
    <w:rsid w:val="163E1929"/>
    <w:rsid w:val="164B317F"/>
    <w:rsid w:val="1669A61F"/>
    <w:rsid w:val="1669F7E1"/>
    <w:rsid w:val="166EC61E"/>
    <w:rsid w:val="16861D40"/>
    <w:rsid w:val="1689BEE8"/>
    <w:rsid w:val="168B5146"/>
    <w:rsid w:val="168EE0BB"/>
    <w:rsid w:val="16A0DC02"/>
    <w:rsid w:val="16ADA098"/>
    <w:rsid w:val="16B277EA"/>
    <w:rsid w:val="16B5D59F"/>
    <w:rsid w:val="16B6C6D5"/>
    <w:rsid w:val="16BA5567"/>
    <w:rsid w:val="16C96A44"/>
    <w:rsid w:val="16D18FBC"/>
    <w:rsid w:val="16D2F215"/>
    <w:rsid w:val="16E269B3"/>
    <w:rsid w:val="16E9E524"/>
    <w:rsid w:val="16ED3933"/>
    <w:rsid w:val="16F8ACAC"/>
    <w:rsid w:val="16FCF375"/>
    <w:rsid w:val="1714D6EC"/>
    <w:rsid w:val="17250777"/>
    <w:rsid w:val="172A1D31"/>
    <w:rsid w:val="173811F2"/>
    <w:rsid w:val="173F5417"/>
    <w:rsid w:val="174051BC"/>
    <w:rsid w:val="17627E44"/>
    <w:rsid w:val="17643216"/>
    <w:rsid w:val="17649EB9"/>
    <w:rsid w:val="176B6642"/>
    <w:rsid w:val="176C2BAD"/>
    <w:rsid w:val="176DE530"/>
    <w:rsid w:val="17790C08"/>
    <w:rsid w:val="17823DD3"/>
    <w:rsid w:val="1786BCC7"/>
    <w:rsid w:val="17898237"/>
    <w:rsid w:val="178AEBE6"/>
    <w:rsid w:val="1797ECFA"/>
    <w:rsid w:val="179CEABC"/>
    <w:rsid w:val="179D89E1"/>
    <w:rsid w:val="17A66ADE"/>
    <w:rsid w:val="17D478A2"/>
    <w:rsid w:val="17F91920"/>
    <w:rsid w:val="17FB6A45"/>
    <w:rsid w:val="17FE48AB"/>
    <w:rsid w:val="180A0B86"/>
    <w:rsid w:val="181D5C01"/>
    <w:rsid w:val="181DE024"/>
    <w:rsid w:val="1822CB8A"/>
    <w:rsid w:val="1826E6DF"/>
    <w:rsid w:val="18362170"/>
    <w:rsid w:val="1849F7FD"/>
    <w:rsid w:val="18560F17"/>
    <w:rsid w:val="186CF1D7"/>
    <w:rsid w:val="186F51E6"/>
    <w:rsid w:val="187AA1F2"/>
    <w:rsid w:val="18816C36"/>
    <w:rsid w:val="188FC248"/>
    <w:rsid w:val="1890AECF"/>
    <w:rsid w:val="18AA1616"/>
    <w:rsid w:val="18B6F037"/>
    <w:rsid w:val="18B95E89"/>
    <w:rsid w:val="18C04E0F"/>
    <w:rsid w:val="18C13651"/>
    <w:rsid w:val="18C9568B"/>
    <w:rsid w:val="18C984FA"/>
    <w:rsid w:val="18E4DC47"/>
    <w:rsid w:val="18E7757B"/>
    <w:rsid w:val="18ED0E44"/>
    <w:rsid w:val="18ED605E"/>
    <w:rsid w:val="18EED7CA"/>
    <w:rsid w:val="18F4061C"/>
    <w:rsid w:val="19040A15"/>
    <w:rsid w:val="190B3C01"/>
    <w:rsid w:val="191D8E12"/>
    <w:rsid w:val="1921C25F"/>
    <w:rsid w:val="19221A90"/>
    <w:rsid w:val="192BF16F"/>
    <w:rsid w:val="19316A0E"/>
    <w:rsid w:val="1947BB35"/>
    <w:rsid w:val="194EF5D3"/>
    <w:rsid w:val="19529F0D"/>
    <w:rsid w:val="19532497"/>
    <w:rsid w:val="1956A051"/>
    <w:rsid w:val="195AB569"/>
    <w:rsid w:val="195CE108"/>
    <w:rsid w:val="195DDF42"/>
    <w:rsid w:val="196D0840"/>
    <w:rsid w:val="197DDA13"/>
    <w:rsid w:val="1980F273"/>
    <w:rsid w:val="198CACA4"/>
    <w:rsid w:val="1996CFAC"/>
    <w:rsid w:val="199AF4C3"/>
    <w:rsid w:val="19B2EB75"/>
    <w:rsid w:val="19B63C11"/>
    <w:rsid w:val="19BDFB2C"/>
    <w:rsid w:val="19D2AF87"/>
    <w:rsid w:val="19D5A767"/>
    <w:rsid w:val="19F86190"/>
    <w:rsid w:val="1A13837C"/>
    <w:rsid w:val="1A412183"/>
    <w:rsid w:val="1A4331FB"/>
    <w:rsid w:val="1A4E5FDC"/>
    <w:rsid w:val="1A51361C"/>
    <w:rsid w:val="1A60AEA6"/>
    <w:rsid w:val="1A6D5587"/>
    <w:rsid w:val="1A7C1985"/>
    <w:rsid w:val="1A9C97C3"/>
    <w:rsid w:val="1A9F9204"/>
    <w:rsid w:val="1AA28BC9"/>
    <w:rsid w:val="1AABD970"/>
    <w:rsid w:val="1AC019AD"/>
    <w:rsid w:val="1AC41723"/>
    <w:rsid w:val="1AC7D6BA"/>
    <w:rsid w:val="1AC85165"/>
    <w:rsid w:val="1AD5EE2C"/>
    <w:rsid w:val="1ADDF428"/>
    <w:rsid w:val="1AE5CE06"/>
    <w:rsid w:val="1AE75BA7"/>
    <w:rsid w:val="1AFCB839"/>
    <w:rsid w:val="1B03233B"/>
    <w:rsid w:val="1B139AFD"/>
    <w:rsid w:val="1B14558E"/>
    <w:rsid w:val="1B35D204"/>
    <w:rsid w:val="1B363266"/>
    <w:rsid w:val="1B43E635"/>
    <w:rsid w:val="1B502566"/>
    <w:rsid w:val="1B51D21D"/>
    <w:rsid w:val="1B69D989"/>
    <w:rsid w:val="1B6F1451"/>
    <w:rsid w:val="1B7EABB9"/>
    <w:rsid w:val="1B805D27"/>
    <w:rsid w:val="1B8A7796"/>
    <w:rsid w:val="1B93868A"/>
    <w:rsid w:val="1B9B392C"/>
    <w:rsid w:val="1BB3956B"/>
    <w:rsid w:val="1BB52AD7"/>
    <w:rsid w:val="1BC170F3"/>
    <w:rsid w:val="1BCDE139"/>
    <w:rsid w:val="1BD7F9B5"/>
    <w:rsid w:val="1BD91534"/>
    <w:rsid w:val="1BDA5934"/>
    <w:rsid w:val="1BEFEE23"/>
    <w:rsid w:val="1BF12980"/>
    <w:rsid w:val="1C1CBDDC"/>
    <w:rsid w:val="1C30163D"/>
    <w:rsid w:val="1C350E85"/>
    <w:rsid w:val="1C39143B"/>
    <w:rsid w:val="1C39355D"/>
    <w:rsid w:val="1C3AF7F9"/>
    <w:rsid w:val="1C4287BA"/>
    <w:rsid w:val="1C49C7F6"/>
    <w:rsid w:val="1C512A60"/>
    <w:rsid w:val="1C5E6F87"/>
    <w:rsid w:val="1C6BE10B"/>
    <w:rsid w:val="1C78034B"/>
    <w:rsid w:val="1C7FC105"/>
    <w:rsid w:val="1C883BBA"/>
    <w:rsid w:val="1C9AC6A8"/>
    <w:rsid w:val="1CA076D1"/>
    <w:rsid w:val="1CA2635F"/>
    <w:rsid w:val="1CA7E9C5"/>
    <w:rsid w:val="1CAB10E1"/>
    <w:rsid w:val="1CAC9688"/>
    <w:rsid w:val="1CAD1120"/>
    <w:rsid w:val="1CBBEE02"/>
    <w:rsid w:val="1CC831CA"/>
    <w:rsid w:val="1CCFB4B0"/>
    <w:rsid w:val="1CD664CD"/>
    <w:rsid w:val="1CDDDCEB"/>
    <w:rsid w:val="1D1C2EFB"/>
    <w:rsid w:val="1D28AFEE"/>
    <w:rsid w:val="1D3BBCCB"/>
    <w:rsid w:val="1D567993"/>
    <w:rsid w:val="1D5917F6"/>
    <w:rsid w:val="1D5DDBD7"/>
    <w:rsid w:val="1D60A56C"/>
    <w:rsid w:val="1D78CF8B"/>
    <w:rsid w:val="1D7B102A"/>
    <w:rsid w:val="1D835FE7"/>
    <w:rsid w:val="1D8695CC"/>
    <w:rsid w:val="1D8B9DDB"/>
    <w:rsid w:val="1D8BBE84"/>
    <w:rsid w:val="1D8E04A8"/>
    <w:rsid w:val="1D966722"/>
    <w:rsid w:val="1D9D5172"/>
    <w:rsid w:val="1DB955BA"/>
    <w:rsid w:val="1DBA4B3D"/>
    <w:rsid w:val="1DCD74DF"/>
    <w:rsid w:val="1DD12676"/>
    <w:rsid w:val="1DD4BBD6"/>
    <w:rsid w:val="1DDC9E0D"/>
    <w:rsid w:val="1DE71921"/>
    <w:rsid w:val="1DF62909"/>
    <w:rsid w:val="1DFCF9D0"/>
    <w:rsid w:val="1E02C690"/>
    <w:rsid w:val="1E19106D"/>
    <w:rsid w:val="1E328B11"/>
    <w:rsid w:val="1E34DC34"/>
    <w:rsid w:val="1E3C383A"/>
    <w:rsid w:val="1E419D8F"/>
    <w:rsid w:val="1E4680A3"/>
    <w:rsid w:val="1E4E6C09"/>
    <w:rsid w:val="1E53310C"/>
    <w:rsid w:val="1E5DB24C"/>
    <w:rsid w:val="1E614133"/>
    <w:rsid w:val="1E650991"/>
    <w:rsid w:val="1E700BB6"/>
    <w:rsid w:val="1EA4F2DB"/>
    <w:rsid w:val="1EA9426B"/>
    <w:rsid w:val="1EA9C805"/>
    <w:rsid w:val="1EB3CF95"/>
    <w:rsid w:val="1EBDF980"/>
    <w:rsid w:val="1EC05F41"/>
    <w:rsid w:val="1ED5856B"/>
    <w:rsid w:val="1ED61487"/>
    <w:rsid w:val="1EF00CCF"/>
    <w:rsid w:val="1EFA40BD"/>
    <w:rsid w:val="1EFC9BA1"/>
    <w:rsid w:val="1F0D8574"/>
    <w:rsid w:val="1F2C1974"/>
    <w:rsid w:val="1F38EE1B"/>
    <w:rsid w:val="1F4D3578"/>
    <w:rsid w:val="1F57DD4B"/>
    <w:rsid w:val="1F69C59C"/>
    <w:rsid w:val="1F6AD1EC"/>
    <w:rsid w:val="1F749227"/>
    <w:rsid w:val="1F757287"/>
    <w:rsid w:val="1F78F715"/>
    <w:rsid w:val="1F905FD4"/>
    <w:rsid w:val="1F9E8FD7"/>
    <w:rsid w:val="1FAABE2A"/>
    <w:rsid w:val="1FAFEBC0"/>
    <w:rsid w:val="1FB4E0CE"/>
    <w:rsid w:val="1FBB1AA6"/>
    <w:rsid w:val="1FBB89A9"/>
    <w:rsid w:val="1FCF4183"/>
    <w:rsid w:val="1FD70B9A"/>
    <w:rsid w:val="1FD8D30E"/>
    <w:rsid w:val="1FE7E39F"/>
    <w:rsid w:val="200B5C9E"/>
    <w:rsid w:val="200F2939"/>
    <w:rsid w:val="20110D8D"/>
    <w:rsid w:val="201A11B9"/>
    <w:rsid w:val="202040D1"/>
    <w:rsid w:val="2022E7BB"/>
    <w:rsid w:val="2025AF6B"/>
    <w:rsid w:val="20344923"/>
    <w:rsid w:val="203BF250"/>
    <w:rsid w:val="203D4AAC"/>
    <w:rsid w:val="2055F7C8"/>
    <w:rsid w:val="2078B7A3"/>
    <w:rsid w:val="208052F3"/>
    <w:rsid w:val="2099F552"/>
    <w:rsid w:val="209C08B9"/>
    <w:rsid w:val="209F27FF"/>
    <w:rsid w:val="20AA022C"/>
    <w:rsid w:val="20AD4B7D"/>
    <w:rsid w:val="20AD8A12"/>
    <w:rsid w:val="20B527FB"/>
    <w:rsid w:val="20C0C320"/>
    <w:rsid w:val="20D61A13"/>
    <w:rsid w:val="20DBD7F8"/>
    <w:rsid w:val="20DD439E"/>
    <w:rsid w:val="20E3AE80"/>
    <w:rsid w:val="2100B972"/>
    <w:rsid w:val="2107D3AF"/>
    <w:rsid w:val="21081802"/>
    <w:rsid w:val="2108CCE5"/>
    <w:rsid w:val="210A57C9"/>
    <w:rsid w:val="211E8ECB"/>
    <w:rsid w:val="2127BE09"/>
    <w:rsid w:val="212AA4A5"/>
    <w:rsid w:val="21423075"/>
    <w:rsid w:val="214360EC"/>
    <w:rsid w:val="214EDC5B"/>
    <w:rsid w:val="214FF061"/>
    <w:rsid w:val="2156766D"/>
    <w:rsid w:val="21571CBD"/>
    <w:rsid w:val="215B65CC"/>
    <w:rsid w:val="2161A124"/>
    <w:rsid w:val="2162AFAB"/>
    <w:rsid w:val="2166A2C2"/>
    <w:rsid w:val="2166E8D3"/>
    <w:rsid w:val="216DB5F1"/>
    <w:rsid w:val="21747167"/>
    <w:rsid w:val="217C9470"/>
    <w:rsid w:val="2183B400"/>
    <w:rsid w:val="218CD78E"/>
    <w:rsid w:val="219BD42B"/>
    <w:rsid w:val="219DB386"/>
    <w:rsid w:val="21A2F60B"/>
    <w:rsid w:val="21A334CD"/>
    <w:rsid w:val="21A573EA"/>
    <w:rsid w:val="21A59C7A"/>
    <w:rsid w:val="21AAA5C3"/>
    <w:rsid w:val="21BC085E"/>
    <w:rsid w:val="21DA3AC0"/>
    <w:rsid w:val="21DA64EF"/>
    <w:rsid w:val="21DB7F7B"/>
    <w:rsid w:val="21E59620"/>
    <w:rsid w:val="21E7B06F"/>
    <w:rsid w:val="21EF2A3C"/>
    <w:rsid w:val="21F6B62D"/>
    <w:rsid w:val="22086257"/>
    <w:rsid w:val="2209AE92"/>
    <w:rsid w:val="221ADDD3"/>
    <w:rsid w:val="221E7DED"/>
    <w:rsid w:val="22264B4A"/>
    <w:rsid w:val="222726E0"/>
    <w:rsid w:val="222B2ACF"/>
    <w:rsid w:val="2237647D"/>
    <w:rsid w:val="224B6DB0"/>
    <w:rsid w:val="224E4EDF"/>
    <w:rsid w:val="2251C16B"/>
    <w:rsid w:val="225BAC68"/>
    <w:rsid w:val="225F2FA7"/>
    <w:rsid w:val="226F1DDB"/>
    <w:rsid w:val="22773748"/>
    <w:rsid w:val="2277A859"/>
    <w:rsid w:val="228331E9"/>
    <w:rsid w:val="22858657"/>
    <w:rsid w:val="22937208"/>
    <w:rsid w:val="2297A739"/>
    <w:rsid w:val="229B0C72"/>
    <w:rsid w:val="229B3F8B"/>
    <w:rsid w:val="22A2B8BC"/>
    <w:rsid w:val="22A2E25F"/>
    <w:rsid w:val="22A876F9"/>
    <w:rsid w:val="22CC8BC4"/>
    <w:rsid w:val="22D18AA7"/>
    <w:rsid w:val="22DBBC62"/>
    <w:rsid w:val="22E44557"/>
    <w:rsid w:val="22FBC9A0"/>
    <w:rsid w:val="22FC2763"/>
    <w:rsid w:val="22FF8183"/>
    <w:rsid w:val="230B0073"/>
    <w:rsid w:val="2316834A"/>
    <w:rsid w:val="23276E22"/>
    <w:rsid w:val="23455137"/>
    <w:rsid w:val="2350DFC4"/>
    <w:rsid w:val="235277C8"/>
    <w:rsid w:val="23552F92"/>
    <w:rsid w:val="235A2AA8"/>
    <w:rsid w:val="235CE402"/>
    <w:rsid w:val="237DEC4B"/>
    <w:rsid w:val="238740B8"/>
    <w:rsid w:val="238E8998"/>
    <w:rsid w:val="239AB014"/>
    <w:rsid w:val="239AF4DA"/>
    <w:rsid w:val="23A0461C"/>
    <w:rsid w:val="23A0C8BE"/>
    <w:rsid w:val="23A274F2"/>
    <w:rsid w:val="23A42E22"/>
    <w:rsid w:val="23AFF12A"/>
    <w:rsid w:val="23B1FF8E"/>
    <w:rsid w:val="23B31FB0"/>
    <w:rsid w:val="23B7CFAD"/>
    <w:rsid w:val="23C7A2B8"/>
    <w:rsid w:val="23D4017E"/>
    <w:rsid w:val="23D85AE7"/>
    <w:rsid w:val="23E0EC76"/>
    <w:rsid w:val="23E962CB"/>
    <w:rsid w:val="23F17C29"/>
    <w:rsid w:val="23F1E47F"/>
    <w:rsid w:val="23F3B699"/>
    <w:rsid w:val="23F837E8"/>
    <w:rsid w:val="2408292B"/>
    <w:rsid w:val="240EFAFE"/>
    <w:rsid w:val="2413F753"/>
    <w:rsid w:val="24212DB7"/>
    <w:rsid w:val="24238815"/>
    <w:rsid w:val="2431D01F"/>
    <w:rsid w:val="24374621"/>
    <w:rsid w:val="243BB633"/>
    <w:rsid w:val="243EDA9D"/>
    <w:rsid w:val="244827AE"/>
    <w:rsid w:val="245B503D"/>
    <w:rsid w:val="245B8ADA"/>
    <w:rsid w:val="245DCA93"/>
    <w:rsid w:val="245E7DC0"/>
    <w:rsid w:val="245FEFC9"/>
    <w:rsid w:val="246CA892"/>
    <w:rsid w:val="246FF58B"/>
    <w:rsid w:val="2485A5EE"/>
    <w:rsid w:val="2490CFAC"/>
    <w:rsid w:val="2495E07C"/>
    <w:rsid w:val="249941E6"/>
    <w:rsid w:val="249E09E5"/>
    <w:rsid w:val="249E2F7B"/>
    <w:rsid w:val="24A04C29"/>
    <w:rsid w:val="24A8F2B3"/>
    <w:rsid w:val="24ABE9FE"/>
    <w:rsid w:val="24BB54C2"/>
    <w:rsid w:val="24C27290"/>
    <w:rsid w:val="24CB6F20"/>
    <w:rsid w:val="24CD8DB1"/>
    <w:rsid w:val="24DA213B"/>
    <w:rsid w:val="24DA68BD"/>
    <w:rsid w:val="24E24685"/>
    <w:rsid w:val="24E840FB"/>
    <w:rsid w:val="24F0B71C"/>
    <w:rsid w:val="2511DB82"/>
    <w:rsid w:val="25152307"/>
    <w:rsid w:val="2526EDE4"/>
    <w:rsid w:val="2550B5D8"/>
    <w:rsid w:val="2556E7DD"/>
    <w:rsid w:val="25572E9B"/>
    <w:rsid w:val="255D914A"/>
    <w:rsid w:val="255FFB71"/>
    <w:rsid w:val="25629E97"/>
    <w:rsid w:val="25637319"/>
    <w:rsid w:val="256D7243"/>
    <w:rsid w:val="2575642C"/>
    <w:rsid w:val="257DCE4B"/>
    <w:rsid w:val="2580C8D7"/>
    <w:rsid w:val="2582FFB8"/>
    <w:rsid w:val="25AEC6F7"/>
    <w:rsid w:val="25B7B5AD"/>
    <w:rsid w:val="25BD473E"/>
    <w:rsid w:val="25BF5E67"/>
    <w:rsid w:val="25DDF397"/>
    <w:rsid w:val="25F3B10F"/>
    <w:rsid w:val="26047EC2"/>
    <w:rsid w:val="2608E9B7"/>
    <w:rsid w:val="26104AE6"/>
    <w:rsid w:val="26133379"/>
    <w:rsid w:val="261B15AA"/>
    <w:rsid w:val="261C0382"/>
    <w:rsid w:val="261D94CD"/>
    <w:rsid w:val="262AC735"/>
    <w:rsid w:val="26302298"/>
    <w:rsid w:val="263A5071"/>
    <w:rsid w:val="263B021B"/>
    <w:rsid w:val="26650E99"/>
    <w:rsid w:val="266DBBE6"/>
    <w:rsid w:val="2675A540"/>
    <w:rsid w:val="26765068"/>
    <w:rsid w:val="267FFC1E"/>
    <w:rsid w:val="268E8AB5"/>
    <w:rsid w:val="26A2A8A2"/>
    <w:rsid w:val="26A3BD78"/>
    <w:rsid w:val="26AE230A"/>
    <w:rsid w:val="26B30932"/>
    <w:rsid w:val="26BC5826"/>
    <w:rsid w:val="26CA0F65"/>
    <w:rsid w:val="26D96E37"/>
    <w:rsid w:val="26E1865B"/>
    <w:rsid w:val="26E25DDF"/>
    <w:rsid w:val="26FEC620"/>
    <w:rsid w:val="270A90C1"/>
    <w:rsid w:val="27127A3D"/>
    <w:rsid w:val="27178A57"/>
    <w:rsid w:val="2719D253"/>
    <w:rsid w:val="272CF460"/>
    <w:rsid w:val="2737B67D"/>
    <w:rsid w:val="2740845C"/>
    <w:rsid w:val="27428EFE"/>
    <w:rsid w:val="27497701"/>
    <w:rsid w:val="2756772A"/>
    <w:rsid w:val="275AE790"/>
    <w:rsid w:val="275DD6D7"/>
    <w:rsid w:val="2760B01A"/>
    <w:rsid w:val="2762301D"/>
    <w:rsid w:val="27626E79"/>
    <w:rsid w:val="2766D397"/>
    <w:rsid w:val="27678C9B"/>
    <w:rsid w:val="276E5803"/>
    <w:rsid w:val="277BDD63"/>
    <w:rsid w:val="279F3851"/>
    <w:rsid w:val="27A3364A"/>
    <w:rsid w:val="27AA96ED"/>
    <w:rsid w:val="27C3A7D8"/>
    <w:rsid w:val="27D0428B"/>
    <w:rsid w:val="27D0E2A8"/>
    <w:rsid w:val="27D5D6C6"/>
    <w:rsid w:val="27D79918"/>
    <w:rsid w:val="27DDA501"/>
    <w:rsid w:val="27E598D0"/>
    <w:rsid w:val="27E59E2F"/>
    <w:rsid w:val="27F6182F"/>
    <w:rsid w:val="27FFE5BE"/>
    <w:rsid w:val="2804537F"/>
    <w:rsid w:val="281DE213"/>
    <w:rsid w:val="2825DEC5"/>
    <w:rsid w:val="282BC4AF"/>
    <w:rsid w:val="282DADD9"/>
    <w:rsid w:val="28359AAF"/>
    <w:rsid w:val="283DF5E1"/>
    <w:rsid w:val="2845F371"/>
    <w:rsid w:val="28523418"/>
    <w:rsid w:val="285AF757"/>
    <w:rsid w:val="285EB0D5"/>
    <w:rsid w:val="286F7F2C"/>
    <w:rsid w:val="287A15E2"/>
    <w:rsid w:val="289086B4"/>
    <w:rsid w:val="2893BB2F"/>
    <w:rsid w:val="28A50737"/>
    <w:rsid w:val="28A71183"/>
    <w:rsid w:val="28C1C8EA"/>
    <w:rsid w:val="28C9AA72"/>
    <w:rsid w:val="28CB2504"/>
    <w:rsid w:val="28CE6F16"/>
    <w:rsid w:val="28D3ECA3"/>
    <w:rsid w:val="28DB1E9C"/>
    <w:rsid w:val="28E7627E"/>
    <w:rsid w:val="28F7BEDD"/>
    <w:rsid w:val="2901F886"/>
    <w:rsid w:val="29062B3C"/>
    <w:rsid w:val="290847BF"/>
    <w:rsid w:val="2908595F"/>
    <w:rsid w:val="290BFC9B"/>
    <w:rsid w:val="291530FC"/>
    <w:rsid w:val="29215B9C"/>
    <w:rsid w:val="29272079"/>
    <w:rsid w:val="2929B011"/>
    <w:rsid w:val="292A8076"/>
    <w:rsid w:val="292F0F83"/>
    <w:rsid w:val="294A4B5D"/>
    <w:rsid w:val="294A9BF7"/>
    <w:rsid w:val="294DFD0D"/>
    <w:rsid w:val="29538AAC"/>
    <w:rsid w:val="2953E37E"/>
    <w:rsid w:val="296137A2"/>
    <w:rsid w:val="297DEDE0"/>
    <w:rsid w:val="298C9740"/>
    <w:rsid w:val="299A2A23"/>
    <w:rsid w:val="299E3AB6"/>
    <w:rsid w:val="29A1B3C2"/>
    <w:rsid w:val="29B171A1"/>
    <w:rsid w:val="29B73393"/>
    <w:rsid w:val="29C8AFDA"/>
    <w:rsid w:val="29D1B437"/>
    <w:rsid w:val="29D81673"/>
    <w:rsid w:val="29DFD3F6"/>
    <w:rsid w:val="29E75774"/>
    <w:rsid w:val="29E98365"/>
    <w:rsid w:val="29F08F23"/>
    <w:rsid w:val="29F1D4DD"/>
    <w:rsid w:val="29F46399"/>
    <w:rsid w:val="29F6823C"/>
    <w:rsid w:val="29F7E69C"/>
    <w:rsid w:val="2A10C0BB"/>
    <w:rsid w:val="2A12ED6E"/>
    <w:rsid w:val="2A3C838C"/>
    <w:rsid w:val="2A40E366"/>
    <w:rsid w:val="2A4EA691"/>
    <w:rsid w:val="2A58BA7E"/>
    <w:rsid w:val="2A5D8523"/>
    <w:rsid w:val="2A71F0D4"/>
    <w:rsid w:val="2A738DA4"/>
    <w:rsid w:val="2A77E41E"/>
    <w:rsid w:val="2A82C499"/>
    <w:rsid w:val="2A9D669C"/>
    <w:rsid w:val="2A9D6936"/>
    <w:rsid w:val="2AA636E2"/>
    <w:rsid w:val="2AB6EA07"/>
    <w:rsid w:val="2ABE9259"/>
    <w:rsid w:val="2AC6CC65"/>
    <w:rsid w:val="2AC9F359"/>
    <w:rsid w:val="2AE2564E"/>
    <w:rsid w:val="2AE5F494"/>
    <w:rsid w:val="2AE91FB5"/>
    <w:rsid w:val="2AEB1448"/>
    <w:rsid w:val="2AEBA4D3"/>
    <w:rsid w:val="2AF13ED1"/>
    <w:rsid w:val="2AF42B7E"/>
    <w:rsid w:val="2AF8731E"/>
    <w:rsid w:val="2B0F39DA"/>
    <w:rsid w:val="2B26F608"/>
    <w:rsid w:val="2B27ACBA"/>
    <w:rsid w:val="2B324421"/>
    <w:rsid w:val="2B3BF795"/>
    <w:rsid w:val="2B3C7F49"/>
    <w:rsid w:val="2B40806B"/>
    <w:rsid w:val="2B43F42E"/>
    <w:rsid w:val="2B4D23B7"/>
    <w:rsid w:val="2B557049"/>
    <w:rsid w:val="2B55D497"/>
    <w:rsid w:val="2B562CCE"/>
    <w:rsid w:val="2B5ECEFF"/>
    <w:rsid w:val="2B6AEB53"/>
    <w:rsid w:val="2B7F91A6"/>
    <w:rsid w:val="2B85B9EC"/>
    <w:rsid w:val="2B8C3560"/>
    <w:rsid w:val="2BBA13CA"/>
    <w:rsid w:val="2BBC7A7E"/>
    <w:rsid w:val="2BC51134"/>
    <w:rsid w:val="2BC96296"/>
    <w:rsid w:val="2BCFEC80"/>
    <w:rsid w:val="2BD5D61C"/>
    <w:rsid w:val="2BD92799"/>
    <w:rsid w:val="2BD97725"/>
    <w:rsid w:val="2BDB52BE"/>
    <w:rsid w:val="2BE57C68"/>
    <w:rsid w:val="2BE989C0"/>
    <w:rsid w:val="2BF894CB"/>
    <w:rsid w:val="2C0A9D67"/>
    <w:rsid w:val="2C1286DA"/>
    <w:rsid w:val="2C1B907F"/>
    <w:rsid w:val="2C2DB6C1"/>
    <w:rsid w:val="2C3259E1"/>
    <w:rsid w:val="2C47E06F"/>
    <w:rsid w:val="2C4E7F81"/>
    <w:rsid w:val="2C5E3238"/>
    <w:rsid w:val="2C62C200"/>
    <w:rsid w:val="2C647738"/>
    <w:rsid w:val="2C64FDFA"/>
    <w:rsid w:val="2C68B6DC"/>
    <w:rsid w:val="2C783AFF"/>
    <w:rsid w:val="2C7A8AAD"/>
    <w:rsid w:val="2C7DBDE3"/>
    <w:rsid w:val="2C7DDECE"/>
    <w:rsid w:val="2C7FC3DC"/>
    <w:rsid w:val="2C950EED"/>
    <w:rsid w:val="2C9C5899"/>
    <w:rsid w:val="2CA4A737"/>
    <w:rsid w:val="2CAD9684"/>
    <w:rsid w:val="2CBD1484"/>
    <w:rsid w:val="2CC15387"/>
    <w:rsid w:val="2CC2BA52"/>
    <w:rsid w:val="2CC800B0"/>
    <w:rsid w:val="2CD13D13"/>
    <w:rsid w:val="2CD626F6"/>
    <w:rsid w:val="2CEA96EE"/>
    <w:rsid w:val="2CEC5BD3"/>
    <w:rsid w:val="2D11B77C"/>
    <w:rsid w:val="2D322CB9"/>
    <w:rsid w:val="2D443BD2"/>
    <w:rsid w:val="2D480607"/>
    <w:rsid w:val="2D4926B1"/>
    <w:rsid w:val="2D5117D9"/>
    <w:rsid w:val="2D6A6F9B"/>
    <w:rsid w:val="2D74D4EB"/>
    <w:rsid w:val="2DB7BBD7"/>
    <w:rsid w:val="2DC77373"/>
    <w:rsid w:val="2DCA55D4"/>
    <w:rsid w:val="2DDBB8E2"/>
    <w:rsid w:val="2DE7715F"/>
    <w:rsid w:val="2DF64744"/>
    <w:rsid w:val="2E099090"/>
    <w:rsid w:val="2E0AA372"/>
    <w:rsid w:val="2E164107"/>
    <w:rsid w:val="2E195167"/>
    <w:rsid w:val="2E20E418"/>
    <w:rsid w:val="2E390C15"/>
    <w:rsid w:val="2E3D2769"/>
    <w:rsid w:val="2E40242C"/>
    <w:rsid w:val="2E4E274C"/>
    <w:rsid w:val="2E5B11F6"/>
    <w:rsid w:val="2E7022D3"/>
    <w:rsid w:val="2E708E6D"/>
    <w:rsid w:val="2E739857"/>
    <w:rsid w:val="2E882FBA"/>
    <w:rsid w:val="2E922202"/>
    <w:rsid w:val="2EA28C15"/>
    <w:rsid w:val="2EB4CDB9"/>
    <w:rsid w:val="2EC69BDA"/>
    <w:rsid w:val="2ECDCC38"/>
    <w:rsid w:val="2ECE080E"/>
    <w:rsid w:val="2ECFE026"/>
    <w:rsid w:val="2ED056C4"/>
    <w:rsid w:val="2ED478F4"/>
    <w:rsid w:val="2ED69542"/>
    <w:rsid w:val="2EDE6E5D"/>
    <w:rsid w:val="2EE88F7E"/>
    <w:rsid w:val="2F00F147"/>
    <w:rsid w:val="2F096513"/>
    <w:rsid w:val="2F0D14BD"/>
    <w:rsid w:val="2F0EACE4"/>
    <w:rsid w:val="2F210ADF"/>
    <w:rsid w:val="2F23A833"/>
    <w:rsid w:val="2F3137C3"/>
    <w:rsid w:val="2F40C4C9"/>
    <w:rsid w:val="2F4860B2"/>
    <w:rsid w:val="2F525541"/>
    <w:rsid w:val="2F5BAD48"/>
    <w:rsid w:val="2F6B8AF0"/>
    <w:rsid w:val="2F7561CD"/>
    <w:rsid w:val="2F7DE008"/>
    <w:rsid w:val="2F9163F2"/>
    <w:rsid w:val="2FA25F7F"/>
    <w:rsid w:val="2FA8B3D5"/>
    <w:rsid w:val="2FA8C3A9"/>
    <w:rsid w:val="2FA9C174"/>
    <w:rsid w:val="2FB47B34"/>
    <w:rsid w:val="2FB5AD7B"/>
    <w:rsid w:val="2FBB98CA"/>
    <w:rsid w:val="2FC3F82A"/>
    <w:rsid w:val="2FC89CA9"/>
    <w:rsid w:val="2FC98A55"/>
    <w:rsid w:val="2FE53746"/>
    <w:rsid w:val="2FEA9DB0"/>
    <w:rsid w:val="2FF4B546"/>
    <w:rsid w:val="2FF628E3"/>
    <w:rsid w:val="2FFF71ED"/>
    <w:rsid w:val="30032174"/>
    <w:rsid w:val="30214A18"/>
    <w:rsid w:val="302C0313"/>
    <w:rsid w:val="303268FE"/>
    <w:rsid w:val="3039C688"/>
    <w:rsid w:val="3040E8DF"/>
    <w:rsid w:val="3043BACF"/>
    <w:rsid w:val="304A66F5"/>
    <w:rsid w:val="3060F5C8"/>
    <w:rsid w:val="306AFF49"/>
    <w:rsid w:val="3074B8A9"/>
    <w:rsid w:val="3080507D"/>
    <w:rsid w:val="30838EB3"/>
    <w:rsid w:val="30859767"/>
    <w:rsid w:val="3086F465"/>
    <w:rsid w:val="30910CDD"/>
    <w:rsid w:val="309CC1A8"/>
    <w:rsid w:val="30A35DA3"/>
    <w:rsid w:val="30AC0ABC"/>
    <w:rsid w:val="30AF3EC9"/>
    <w:rsid w:val="30B99554"/>
    <w:rsid w:val="30C0B21C"/>
    <w:rsid w:val="30C27228"/>
    <w:rsid w:val="30C6E997"/>
    <w:rsid w:val="30D29977"/>
    <w:rsid w:val="30E775D7"/>
    <w:rsid w:val="30EAAACC"/>
    <w:rsid w:val="30FAEDEA"/>
    <w:rsid w:val="30FB812C"/>
    <w:rsid w:val="3109C248"/>
    <w:rsid w:val="310BD4FC"/>
    <w:rsid w:val="31279CB8"/>
    <w:rsid w:val="312F7400"/>
    <w:rsid w:val="3130F033"/>
    <w:rsid w:val="3135A74B"/>
    <w:rsid w:val="313F32D6"/>
    <w:rsid w:val="31404E7C"/>
    <w:rsid w:val="31431B05"/>
    <w:rsid w:val="314A1890"/>
    <w:rsid w:val="314D12BD"/>
    <w:rsid w:val="314E7B0D"/>
    <w:rsid w:val="31517DDC"/>
    <w:rsid w:val="315D5D01"/>
    <w:rsid w:val="31677125"/>
    <w:rsid w:val="317456D2"/>
    <w:rsid w:val="3175CDAE"/>
    <w:rsid w:val="31795A5A"/>
    <w:rsid w:val="3187CD3B"/>
    <w:rsid w:val="3189998D"/>
    <w:rsid w:val="319BA2C2"/>
    <w:rsid w:val="31A9DBDC"/>
    <w:rsid w:val="31ABC6D8"/>
    <w:rsid w:val="31B1E3AF"/>
    <w:rsid w:val="31C0CB17"/>
    <w:rsid w:val="31C35498"/>
    <w:rsid w:val="31D07BAF"/>
    <w:rsid w:val="31D0E793"/>
    <w:rsid w:val="31F86FA6"/>
    <w:rsid w:val="31F89751"/>
    <w:rsid w:val="31FC1FE6"/>
    <w:rsid w:val="31FCE952"/>
    <w:rsid w:val="31FECA9C"/>
    <w:rsid w:val="320E35F0"/>
    <w:rsid w:val="3210890A"/>
    <w:rsid w:val="321DDDFD"/>
    <w:rsid w:val="3222438C"/>
    <w:rsid w:val="32271C5A"/>
    <w:rsid w:val="3231029B"/>
    <w:rsid w:val="3231BDB7"/>
    <w:rsid w:val="323C45DD"/>
    <w:rsid w:val="324EEEAD"/>
    <w:rsid w:val="32595A43"/>
    <w:rsid w:val="32624EF6"/>
    <w:rsid w:val="326870FD"/>
    <w:rsid w:val="32721066"/>
    <w:rsid w:val="327D42B6"/>
    <w:rsid w:val="3286AC3A"/>
    <w:rsid w:val="328D1067"/>
    <w:rsid w:val="328DABEC"/>
    <w:rsid w:val="32906B3F"/>
    <w:rsid w:val="329671E7"/>
    <w:rsid w:val="3299790A"/>
    <w:rsid w:val="329DEEBD"/>
    <w:rsid w:val="32C478FF"/>
    <w:rsid w:val="32FA3AC7"/>
    <w:rsid w:val="32FDF346"/>
    <w:rsid w:val="330C7D38"/>
    <w:rsid w:val="33171244"/>
    <w:rsid w:val="3335D8A1"/>
    <w:rsid w:val="33394FC8"/>
    <w:rsid w:val="333C2FF3"/>
    <w:rsid w:val="3346E6B5"/>
    <w:rsid w:val="334F5853"/>
    <w:rsid w:val="33521E15"/>
    <w:rsid w:val="33538E3D"/>
    <w:rsid w:val="33592FDC"/>
    <w:rsid w:val="3359C93C"/>
    <w:rsid w:val="336F8FAE"/>
    <w:rsid w:val="337166B9"/>
    <w:rsid w:val="337191A4"/>
    <w:rsid w:val="33747CFF"/>
    <w:rsid w:val="337C8C99"/>
    <w:rsid w:val="3381E6CD"/>
    <w:rsid w:val="33945949"/>
    <w:rsid w:val="339A78A7"/>
    <w:rsid w:val="339A9AFD"/>
    <w:rsid w:val="339E0E30"/>
    <w:rsid w:val="33AA0276"/>
    <w:rsid w:val="33ABC2FA"/>
    <w:rsid w:val="33AC9B5E"/>
    <w:rsid w:val="33B16E10"/>
    <w:rsid w:val="33B2E936"/>
    <w:rsid w:val="33C26B88"/>
    <w:rsid w:val="33D13841"/>
    <w:rsid w:val="33D4CB1A"/>
    <w:rsid w:val="33DFDEA3"/>
    <w:rsid w:val="34120F3F"/>
    <w:rsid w:val="34191317"/>
    <w:rsid w:val="341F8BAB"/>
    <w:rsid w:val="3443C8B6"/>
    <w:rsid w:val="344B5BFF"/>
    <w:rsid w:val="345AFCC4"/>
    <w:rsid w:val="346890F5"/>
    <w:rsid w:val="346D480D"/>
    <w:rsid w:val="34716AD0"/>
    <w:rsid w:val="3477FF18"/>
    <w:rsid w:val="34848EC4"/>
    <w:rsid w:val="348FE634"/>
    <w:rsid w:val="34A1796F"/>
    <w:rsid w:val="34A7C28B"/>
    <w:rsid w:val="34BB9448"/>
    <w:rsid w:val="34C22F08"/>
    <w:rsid w:val="34C9AE2A"/>
    <w:rsid w:val="34CA719F"/>
    <w:rsid w:val="34D0B794"/>
    <w:rsid w:val="34D179D4"/>
    <w:rsid w:val="34D41CC7"/>
    <w:rsid w:val="34F7A970"/>
    <w:rsid w:val="3522B07F"/>
    <w:rsid w:val="352646EE"/>
    <w:rsid w:val="352703EC"/>
    <w:rsid w:val="3527A404"/>
    <w:rsid w:val="352D480E"/>
    <w:rsid w:val="35343869"/>
    <w:rsid w:val="35366B5E"/>
    <w:rsid w:val="3538E0A4"/>
    <w:rsid w:val="35441A2E"/>
    <w:rsid w:val="3560F610"/>
    <w:rsid w:val="357769A8"/>
    <w:rsid w:val="3584254D"/>
    <w:rsid w:val="35862B5C"/>
    <w:rsid w:val="35919F82"/>
    <w:rsid w:val="359B1AE6"/>
    <w:rsid w:val="35A0649C"/>
    <w:rsid w:val="35B4E378"/>
    <w:rsid w:val="35B6286C"/>
    <w:rsid w:val="35C77826"/>
    <w:rsid w:val="35DDC3F5"/>
    <w:rsid w:val="35DE2431"/>
    <w:rsid w:val="35F88A2B"/>
    <w:rsid w:val="35FB937B"/>
    <w:rsid w:val="363E4A2B"/>
    <w:rsid w:val="364BD513"/>
    <w:rsid w:val="36523DCC"/>
    <w:rsid w:val="3655CE05"/>
    <w:rsid w:val="366CDC7C"/>
    <w:rsid w:val="36738696"/>
    <w:rsid w:val="367889CE"/>
    <w:rsid w:val="368F89C5"/>
    <w:rsid w:val="36B1B2FC"/>
    <w:rsid w:val="36B429B7"/>
    <w:rsid w:val="36B8B497"/>
    <w:rsid w:val="36C0BC04"/>
    <w:rsid w:val="36CA57CA"/>
    <w:rsid w:val="36D64C18"/>
    <w:rsid w:val="36DB63E6"/>
    <w:rsid w:val="36DC8802"/>
    <w:rsid w:val="370E7874"/>
    <w:rsid w:val="370F3F29"/>
    <w:rsid w:val="3726F8FB"/>
    <w:rsid w:val="37274826"/>
    <w:rsid w:val="3738D2F2"/>
    <w:rsid w:val="3740B85F"/>
    <w:rsid w:val="37437BE2"/>
    <w:rsid w:val="3745ED91"/>
    <w:rsid w:val="37489E22"/>
    <w:rsid w:val="3751EFA6"/>
    <w:rsid w:val="37674B55"/>
    <w:rsid w:val="377705C6"/>
    <w:rsid w:val="37902E23"/>
    <w:rsid w:val="3790C295"/>
    <w:rsid w:val="37A15A59"/>
    <w:rsid w:val="37B31F2C"/>
    <w:rsid w:val="37B83783"/>
    <w:rsid w:val="37B8EE3D"/>
    <w:rsid w:val="37C6F791"/>
    <w:rsid w:val="37DCCF0B"/>
    <w:rsid w:val="37DDDF7A"/>
    <w:rsid w:val="37E3CAC7"/>
    <w:rsid w:val="37F04F0C"/>
    <w:rsid w:val="37F5CF48"/>
    <w:rsid w:val="37F7CA90"/>
    <w:rsid w:val="37F9CFCA"/>
    <w:rsid w:val="380249C2"/>
    <w:rsid w:val="3815C61A"/>
    <w:rsid w:val="38191FC8"/>
    <w:rsid w:val="381C15BB"/>
    <w:rsid w:val="3828161A"/>
    <w:rsid w:val="38299F55"/>
    <w:rsid w:val="382BAF7F"/>
    <w:rsid w:val="382D6E47"/>
    <w:rsid w:val="38402917"/>
    <w:rsid w:val="384145E1"/>
    <w:rsid w:val="38543500"/>
    <w:rsid w:val="3856AF2A"/>
    <w:rsid w:val="385993FA"/>
    <w:rsid w:val="385D6C58"/>
    <w:rsid w:val="385E4D17"/>
    <w:rsid w:val="387321B7"/>
    <w:rsid w:val="38788B2E"/>
    <w:rsid w:val="387ADC1E"/>
    <w:rsid w:val="387DA1B8"/>
    <w:rsid w:val="3895472B"/>
    <w:rsid w:val="38AC5F8A"/>
    <w:rsid w:val="38B39F86"/>
    <w:rsid w:val="38B9F103"/>
    <w:rsid w:val="38BB105D"/>
    <w:rsid w:val="38BE3C71"/>
    <w:rsid w:val="38C4A656"/>
    <w:rsid w:val="38C58FAA"/>
    <w:rsid w:val="38CA7591"/>
    <w:rsid w:val="38D54BF2"/>
    <w:rsid w:val="38F34FC6"/>
    <w:rsid w:val="38F3A6CB"/>
    <w:rsid w:val="3918C210"/>
    <w:rsid w:val="3919550C"/>
    <w:rsid w:val="391B7BD7"/>
    <w:rsid w:val="3921A96E"/>
    <w:rsid w:val="3923F493"/>
    <w:rsid w:val="3928BC42"/>
    <w:rsid w:val="392BFE84"/>
    <w:rsid w:val="392FC234"/>
    <w:rsid w:val="394A5B10"/>
    <w:rsid w:val="3952EA8D"/>
    <w:rsid w:val="39585348"/>
    <w:rsid w:val="395F906A"/>
    <w:rsid w:val="39629A3C"/>
    <w:rsid w:val="396755AE"/>
    <w:rsid w:val="396BD0F5"/>
    <w:rsid w:val="397291BE"/>
    <w:rsid w:val="3973A318"/>
    <w:rsid w:val="3985EC6A"/>
    <w:rsid w:val="3996B850"/>
    <w:rsid w:val="3999C9DB"/>
    <w:rsid w:val="39A045DF"/>
    <w:rsid w:val="39A10FFB"/>
    <w:rsid w:val="39ABDA1B"/>
    <w:rsid w:val="39AE4EC3"/>
    <w:rsid w:val="39B1B67E"/>
    <w:rsid w:val="39B54899"/>
    <w:rsid w:val="39BA2D00"/>
    <w:rsid w:val="39BF61D0"/>
    <w:rsid w:val="39CB2CF6"/>
    <w:rsid w:val="39DD4F8A"/>
    <w:rsid w:val="39E3C28C"/>
    <w:rsid w:val="39EBCC36"/>
    <w:rsid w:val="39EFD008"/>
    <w:rsid w:val="39F23755"/>
    <w:rsid w:val="39F8314D"/>
    <w:rsid w:val="3A04A494"/>
    <w:rsid w:val="3A107F0A"/>
    <w:rsid w:val="3A1097BB"/>
    <w:rsid w:val="3A165E9E"/>
    <w:rsid w:val="3A251B3E"/>
    <w:rsid w:val="3A29AACF"/>
    <w:rsid w:val="3A34250E"/>
    <w:rsid w:val="3A40A913"/>
    <w:rsid w:val="3A444FCF"/>
    <w:rsid w:val="3A6000B9"/>
    <w:rsid w:val="3A806BAF"/>
    <w:rsid w:val="3A87056E"/>
    <w:rsid w:val="3A874092"/>
    <w:rsid w:val="3A8771CB"/>
    <w:rsid w:val="3A8C479A"/>
    <w:rsid w:val="3A8E0346"/>
    <w:rsid w:val="3A94A16E"/>
    <w:rsid w:val="3AA0CDD6"/>
    <w:rsid w:val="3AA8DC96"/>
    <w:rsid w:val="3AA92063"/>
    <w:rsid w:val="3AAA9F24"/>
    <w:rsid w:val="3AB49271"/>
    <w:rsid w:val="3AB92DB2"/>
    <w:rsid w:val="3AC266FE"/>
    <w:rsid w:val="3AC2C17A"/>
    <w:rsid w:val="3AC6E5F0"/>
    <w:rsid w:val="3ACD88FE"/>
    <w:rsid w:val="3AD14055"/>
    <w:rsid w:val="3ADF8C86"/>
    <w:rsid w:val="3AE1FC67"/>
    <w:rsid w:val="3AE22B85"/>
    <w:rsid w:val="3B1EE17A"/>
    <w:rsid w:val="3B23F935"/>
    <w:rsid w:val="3B2E41C5"/>
    <w:rsid w:val="3B2F9CC3"/>
    <w:rsid w:val="3B3CE05C"/>
    <w:rsid w:val="3B3D96F5"/>
    <w:rsid w:val="3B408FE4"/>
    <w:rsid w:val="3B4F67B9"/>
    <w:rsid w:val="3B50EB11"/>
    <w:rsid w:val="3B5F2956"/>
    <w:rsid w:val="3B635041"/>
    <w:rsid w:val="3B74D8C2"/>
    <w:rsid w:val="3B77C9D9"/>
    <w:rsid w:val="3B7ED64C"/>
    <w:rsid w:val="3B816F14"/>
    <w:rsid w:val="3B8605F9"/>
    <w:rsid w:val="3B8B27C9"/>
    <w:rsid w:val="3B9D482E"/>
    <w:rsid w:val="3BA33D73"/>
    <w:rsid w:val="3BAA3263"/>
    <w:rsid w:val="3BB0A6D9"/>
    <w:rsid w:val="3BD76703"/>
    <w:rsid w:val="3BD7FD02"/>
    <w:rsid w:val="3BE125D5"/>
    <w:rsid w:val="3BE811BA"/>
    <w:rsid w:val="3BEBC3BA"/>
    <w:rsid w:val="3C0F9026"/>
    <w:rsid w:val="3C19D8D2"/>
    <w:rsid w:val="3C1BAB91"/>
    <w:rsid w:val="3C2106A7"/>
    <w:rsid w:val="3C212C41"/>
    <w:rsid w:val="3C2B6767"/>
    <w:rsid w:val="3C332ECC"/>
    <w:rsid w:val="3C343D58"/>
    <w:rsid w:val="3C36213F"/>
    <w:rsid w:val="3C39B419"/>
    <w:rsid w:val="3C4DF7DD"/>
    <w:rsid w:val="3C538044"/>
    <w:rsid w:val="3C5867DA"/>
    <w:rsid w:val="3C64B2FF"/>
    <w:rsid w:val="3C7763B4"/>
    <w:rsid w:val="3C84E530"/>
    <w:rsid w:val="3C9A68B4"/>
    <w:rsid w:val="3C9BF01E"/>
    <w:rsid w:val="3C9EB857"/>
    <w:rsid w:val="3C9FB499"/>
    <w:rsid w:val="3CA3D6C4"/>
    <w:rsid w:val="3CA87CC3"/>
    <w:rsid w:val="3CB483B2"/>
    <w:rsid w:val="3CD2E5B8"/>
    <w:rsid w:val="3CD9187E"/>
    <w:rsid w:val="3CE5458F"/>
    <w:rsid w:val="3CEC9880"/>
    <w:rsid w:val="3CFE9B78"/>
    <w:rsid w:val="3D08F7C2"/>
    <w:rsid w:val="3D0CAC83"/>
    <w:rsid w:val="3D16E7AD"/>
    <w:rsid w:val="3D174CB7"/>
    <w:rsid w:val="3D1CC94A"/>
    <w:rsid w:val="3D576239"/>
    <w:rsid w:val="3D778068"/>
    <w:rsid w:val="3D78EF01"/>
    <w:rsid w:val="3D793C5B"/>
    <w:rsid w:val="3D8710A9"/>
    <w:rsid w:val="3D91AD94"/>
    <w:rsid w:val="3DA458A3"/>
    <w:rsid w:val="3DAECB10"/>
    <w:rsid w:val="3DB31BDD"/>
    <w:rsid w:val="3DBCAD96"/>
    <w:rsid w:val="3DC43AE8"/>
    <w:rsid w:val="3DD66C00"/>
    <w:rsid w:val="3DD8A0AF"/>
    <w:rsid w:val="3DE4C258"/>
    <w:rsid w:val="3DE918D3"/>
    <w:rsid w:val="3DF230DF"/>
    <w:rsid w:val="3E013CFA"/>
    <w:rsid w:val="3E018063"/>
    <w:rsid w:val="3E04D60D"/>
    <w:rsid w:val="3E13D4D3"/>
    <w:rsid w:val="3E21E487"/>
    <w:rsid w:val="3E2D75CC"/>
    <w:rsid w:val="3E32C286"/>
    <w:rsid w:val="3E36EBE1"/>
    <w:rsid w:val="3E37C07F"/>
    <w:rsid w:val="3E4E228F"/>
    <w:rsid w:val="3E564B63"/>
    <w:rsid w:val="3E637B41"/>
    <w:rsid w:val="3E63CC77"/>
    <w:rsid w:val="3E73CFDC"/>
    <w:rsid w:val="3E7A0252"/>
    <w:rsid w:val="3E846C87"/>
    <w:rsid w:val="3EADCB72"/>
    <w:rsid w:val="3EBC34EA"/>
    <w:rsid w:val="3EC78C7F"/>
    <w:rsid w:val="3EC8180F"/>
    <w:rsid w:val="3EDDA00D"/>
    <w:rsid w:val="3EF04BC5"/>
    <w:rsid w:val="3EF431E3"/>
    <w:rsid w:val="3EF8D05E"/>
    <w:rsid w:val="3F03D9AB"/>
    <w:rsid w:val="3F11A039"/>
    <w:rsid w:val="3F1931AE"/>
    <w:rsid w:val="3F2E4744"/>
    <w:rsid w:val="3F327479"/>
    <w:rsid w:val="3F3286E2"/>
    <w:rsid w:val="3F374C0F"/>
    <w:rsid w:val="3F41F06E"/>
    <w:rsid w:val="3F431907"/>
    <w:rsid w:val="3F43A584"/>
    <w:rsid w:val="3F64363D"/>
    <w:rsid w:val="3F851927"/>
    <w:rsid w:val="3F9EF334"/>
    <w:rsid w:val="3FAC1347"/>
    <w:rsid w:val="3FAC6E9B"/>
    <w:rsid w:val="3FBF8F52"/>
    <w:rsid w:val="3FC12D51"/>
    <w:rsid w:val="3FC7BD49"/>
    <w:rsid w:val="3FED1CDF"/>
    <w:rsid w:val="3FEECF41"/>
    <w:rsid w:val="3FF2A7AE"/>
    <w:rsid w:val="3FFD04D2"/>
    <w:rsid w:val="3FFF4BA2"/>
    <w:rsid w:val="40091AA8"/>
    <w:rsid w:val="400B87E9"/>
    <w:rsid w:val="402A7394"/>
    <w:rsid w:val="4037086C"/>
    <w:rsid w:val="403A502A"/>
    <w:rsid w:val="4044FDBF"/>
    <w:rsid w:val="406AEF9F"/>
    <w:rsid w:val="40743C92"/>
    <w:rsid w:val="4076894D"/>
    <w:rsid w:val="407ED896"/>
    <w:rsid w:val="408C6289"/>
    <w:rsid w:val="4093E0A9"/>
    <w:rsid w:val="409DAC84"/>
    <w:rsid w:val="40A65F18"/>
    <w:rsid w:val="40A77576"/>
    <w:rsid w:val="40AAEE1D"/>
    <w:rsid w:val="40AD709A"/>
    <w:rsid w:val="40AF107D"/>
    <w:rsid w:val="40B14991"/>
    <w:rsid w:val="40BC12DF"/>
    <w:rsid w:val="40BE5162"/>
    <w:rsid w:val="40C7DFFB"/>
    <w:rsid w:val="40C951F7"/>
    <w:rsid w:val="40D67B3F"/>
    <w:rsid w:val="40D67F0E"/>
    <w:rsid w:val="40E5C4B2"/>
    <w:rsid w:val="40F5FC56"/>
    <w:rsid w:val="40FA5F77"/>
    <w:rsid w:val="411527C2"/>
    <w:rsid w:val="4119578D"/>
    <w:rsid w:val="41255E84"/>
    <w:rsid w:val="4149E96F"/>
    <w:rsid w:val="414BB625"/>
    <w:rsid w:val="415CFDB2"/>
    <w:rsid w:val="415D3C54"/>
    <w:rsid w:val="4160D81B"/>
    <w:rsid w:val="41623EB7"/>
    <w:rsid w:val="416AD587"/>
    <w:rsid w:val="4170105D"/>
    <w:rsid w:val="4198FAD4"/>
    <w:rsid w:val="419959E4"/>
    <w:rsid w:val="419B7E81"/>
    <w:rsid w:val="419BA5C0"/>
    <w:rsid w:val="419C91D3"/>
    <w:rsid w:val="419E7D2B"/>
    <w:rsid w:val="41A81929"/>
    <w:rsid w:val="41A9A672"/>
    <w:rsid w:val="41B78A93"/>
    <w:rsid w:val="41BFCFFC"/>
    <w:rsid w:val="41DE7B35"/>
    <w:rsid w:val="41E51067"/>
    <w:rsid w:val="41E64AE3"/>
    <w:rsid w:val="41F89998"/>
    <w:rsid w:val="4205E25F"/>
    <w:rsid w:val="42068649"/>
    <w:rsid w:val="4211AAFF"/>
    <w:rsid w:val="42130A8C"/>
    <w:rsid w:val="42157E94"/>
    <w:rsid w:val="421DA338"/>
    <w:rsid w:val="4225AE74"/>
    <w:rsid w:val="42417AB5"/>
    <w:rsid w:val="42434331"/>
    <w:rsid w:val="426A2989"/>
    <w:rsid w:val="426E6722"/>
    <w:rsid w:val="4274F91A"/>
    <w:rsid w:val="4275CBFE"/>
    <w:rsid w:val="42857313"/>
    <w:rsid w:val="4286F913"/>
    <w:rsid w:val="4292D983"/>
    <w:rsid w:val="429CB7A3"/>
    <w:rsid w:val="42A6DCEF"/>
    <w:rsid w:val="42B121BD"/>
    <w:rsid w:val="42B15F5A"/>
    <w:rsid w:val="42BE1A20"/>
    <w:rsid w:val="42C60511"/>
    <w:rsid w:val="42C82588"/>
    <w:rsid w:val="42CBDDAA"/>
    <w:rsid w:val="42CD5F6C"/>
    <w:rsid w:val="42CD81E1"/>
    <w:rsid w:val="42E53975"/>
    <w:rsid w:val="42E73092"/>
    <w:rsid w:val="42F6C801"/>
    <w:rsid w:val="43073ED4"/>
    <w:rsid w:val="430E092C"/>
    <w:rsid w:val="430FC895"/>
    <w:rsid w:val="43109429"/>
    <w:rsid w:val="43110354"/>
    <w:rsid w:val="43123757"/>
    <w:rsid w:val="43187E42"/>
    <w:rsid w:val="43286EE8"/>
    <w:rsid w:val="4332CFAE"/>
    <w:rsid w:val="43382D2B"/>
    <w:rsid w:val="4340C942"/>
    <w:rsid w:val="43471442"/>
    <w:rsid w:val="43499841"/>
    <w:rsid w:val="43586A99"/>
    <w:rsid w:val="4359B9F8"/>
    <w:rsid w:val="4359F8F0"/>
    <w:rsid w:val="435FE778"/>
    <w:rsid w:val="436CEF1D"/>
    <w:rsid w:val="43777107"/>
    <w:rsid w:val="43785CEA"/>
    <w:rsid w:val="43A73DAA"/>
    <w:rsid w:val="43AEDAED"/>
    <w:rsid w:val="43AEEF83"/>
    <w:rsid w:val="43AFA5EE"/>
    <w:rsid w:val="43CF01BB"/>
    <w:rsid w:val="43ECAE9F"/>
    <w:rsid w:val="43F269A8"/>
    <w:rsid w:val="43F5D5CF"/>
    <w:rsid w:val="43FCAFAB"/>
    <w:rsid w:val="440453AF"/>
    <w:rsid w:val="44049574"/>
    <w:rsid w:val="44085296"/>
    <w:rsid w:val="440FF541"/>
    <w:rsid w:val="441180F7"/>
    <w:rsid w:val="441D9DF6"/>
    <w:rsid w:val="442EFE18"/>
    <w:rsid w:val="446215C0"/>
    <w:rsid w:val="4471AFB3"/>
    <w:rsid w:val="44735218"/>
    <w:rsid w:val="4480E0B3"/>
    <w:rsid w:val="44852612"/>
    <w:rsid w:val="44876913"/>
    <w:rsid w:val="449CA1BC"/>
    <w:rsid w:val="449E8DCA"/>
    <w:rsid w:val="44B3E932"/>
    <w:rsid w:val="44B90A65"/>
    <w:rsid w:val="44B9E790"/>
    <w:rsid w:val="44BA063A"/>
    <w:rsid w:val="44E27132"/>
    <w:rsid w:val="44E42839"/>
    <w:rsid w:val="44F50115"/>
    <w:rsid w:val="44FA9B53"/>
    <w:rsid w:val="44FFFF52"/>
    <w:rsid w:val="4500EB2B"/>
    <w:rsid w:val="4529AB18"/>
    <w:rsid w:val="45407C4C"/>
    <w:rsid w:val="454774C3"/>
    <w:rsid w:val="454AAB4E"/>
    <w:rsid w:val="4556801A"/>
    <w:rsid w:val="455FAEBA"/>
    <w:rsid w:val="457832C5"/>
    <w:rsid w:val="457B8036"/>
    <w:rsid w:val="4588ED38"/>
    <w:rsid w:val="458A3C7B"/>
    <w:rsid w:val="459713B3"/>
    <w:rsid w:val="45B69496"/>
    <w:rsid w:val="45B94C6D"/>
    <w:rsid w:val="45BCF33D"/>
    <w:rsid w:val="45BE6353"/>
    <w:rsid w:val="45C9E4C7"/>
    <w:rsid w:val="45D95A5F"/>
    <w:rsid w:val="45DD06C9"/>
    <w:rsid w:val="45E0BA78"/>
    <w:rsid w:val="4605ED23"/>
    <w:rsid w:val="460655D6"/>
    <w:rsid w:val="461CB114"/>
    <w:rsid w:val="461EBB5F"/>
    <w:rsid w:val="46224EC6"/>
    <w:rsid w:val="462C1277"/>
    <w:rsid w:val="462E010E"/>
    <w:rsid w:val="46436A85"/>
    <w:rsid w:val="4647FE1B"/>
    <w:rsid w:val="4651A82D"/>
    <w:rsid w:val="466159DB"/>
    <w:rsid w:val="4671980D"/>
    <w:rsid w:val="4674E780"/>
    <w:rsid w:val="46844EE1"/>
    <w:rsid w:val="468C987F"/>
    <w:rsid w:val="46A08A9C"/>
    <w:rsid w:val="46A41971"/>
    <w:rsid w:val="46AE9CEC"/>
    <w:rsid w:val="46AF1C85"/>
    <w:rsid w:val="46B1FD4F"/>
    <w:rsid w:val="46BDF6A3"/>
    <w:rsid w:val="46CF05C9"/>
    <w:rsid w:val="46E6E0D6"/>
    <w:rsid w:val="46EC0372"/>
    <w:rsid w:val="46EE1A1A"/>
    <w:rsid w:val="46F1145B"/>
    <w:rsid w:val="46F5584C"/>
    <w:rsid w:val="46F59224"/>
    <w:rsid w:val="46F8B8D0"/>
    <w:rsid w:val="470725BB"/>
    <w:rsid w:val="470D1CDC"/>
    <w:rsid w:val="47215F9D"/>
    <w:rsid w:val="47230536"/>
    <w:rsid w:val="473C251E"/>
    <w:rsid w:val="474C9B3D"/>
    <w:rsid w:val="475628C7"/>
    <w:rsid w:val="476BFD0D"/>
    <w:rsid w:val="476C416E"/>
    <w:rsid w:val="476CE7F7"/>
    <w:rsid w:val="477E4E14"/>
    <w:rsid w:val="4780F07B"/>
    <w:rsid w:val="478441F2"/>
    <w:rsid w:val="478866AD"/>
    <w:rsid w:val="4790DA8F"/>
    <w:rsid w:val="4790DCBC"/>
    <w:rsid w:val="479FE976"/>
    <w:rsid w:val="47A23983"/>
    <w:rsid w:val="47AE1DFB"/>
    <w:rsid w:val="47B2DB8F"/>
    <w:rsid w:val="47B44345"/>
    <w:rsid w:val="47BCC6D4"/>
    <w:rsid w:val="47BD5117"/>
    <w:rsid w:val="47CA3CFA"/>
    <w:rsid w:val="47D4D706"/>
    <w:rsid w:val="47D89514"/>
    <w:rsid w:val="47DF9B77"/>
    <w:rsid w:val="47E5072C"/>
    <w:rsid w:val="47EC7158"/>
    <w:rsid w:val="47F2C546"/>
    <w:rsid w:val="47F2CB25"/>
    <w:rsid w:val="47F680B6"/>
    <w:rsid w:val="4808BE92"/>
    <w:rsid w:val="480E17FA"/>
    <w:rsid w:val="481BE326"/>
    <w:rsid w:val="482E6862"/>
    <w:rsid w:val="4840F23B"/>
    <w:rsid w:val="484F977D"/>
    <w:rsid w:val="4854230B"/>
    <w:rsid w:val="48573FE4"/>
    <w:rsid w:val="4862C56C"/>
    <w:rsid w:val="48648F8B"/>
    <w:rsid w:val="486D4230"/>
    <w:rsid w:val="48819894"/>
    <w:rsid w:val="488210BF"/>
    <w:rsid w:val="488341FA"/>
    <w:rsid w:val="488F541C"/>
    <w:rsid w:val="48A0B75E"/>
    <w:rsid w:val="48A7314D"/>
    <w:rsid w:val="48B11367"/>
    <w:rsid w:val="48B55695"/>
    <w:rsid w:val="48B6CD49"/>
    <w:rsid w:val="48CCCE68"/>
    <w:rsid w:val="48CE98C3"/>
    <w:rsid w:val="48D014F0"/>
    <w:rsid w:val="48D9AE04"/>
    <w:rsid w:val="48DBB5AD"/>
    <w:rsid w:val="48DD02FC"/>
    <w:rsid w:val="48DF03CC"/>
    <w:rsid w:val="48F5C3D1"/>
    <w:rsid w:val="49147E32"/>
    <w:rsid w:val="4919F24F"/>
    <w:rsid w:val="49200981"/>
    <w:rsid w:val="49242DC1"/>
    <w:rsid w:val="493928E8"/>
    <w:rsid w:val="493DA571"/>
    <w:rsid w:val="494FA70C"/>
    <w:rsid w:val="4956C039"/>
    <w:rsid w:val="49603E1F"/>
    <w:rsid w:val="4967B21B"/>
    <w:rsid w:val="496C78B5"/>
    <w:rsid w:val="496EE976"/>
    <w:rsid w:val="49721934"/>
    <w:rsid w:val="4978D850"/>
    <w:rsid w:val="4985E5DB"/>
    <w:rsid w:val="4987BFC6"/>
    <w:rsid w:val="49951C2A"/>
    <w:rsid w:val="499DAC78"/>
    <w:rsid w:val="49A48EF3"/>
    <w:rsid w:val="49A8E99D"/>
    <w:rsid w:val="49B4B3BC"/>
    <w:rsid w:val="49BB1A2F"/>
    <w:rsid w:val="49BC49E5"/>
    <w:rsid w:val="49EE1AA5"/>
    <w:rsid w:val="49F928D2"/>
    <w:rsid w:val="4A020A60"/>
    <w:rsid w:val="4A11D1E5"/>
    <w:rsid w:val="4A15F721"/>
    <w:rsid w:val="4A28B51D"/>
    <w:rsid w:val="4A2BF79A"/>
    <w:rsid w:val="4A31207B"/>
    <w:rsid w:val="4A3ABC3A"/>
    <w:rsid w:val="4A4CE3C8"/>
    <w:rsid w:val="4A4EAC75"/>
    <w:rsid w:val="4A4FA643"/>
    <w:rsid w:val="4A5BE548"/>
    <w:rsid w:val="4A6B871C"/>
    <w:rsid w:val="4A81B7AA"/>
    <w:rsid w:val="4A859232"/>
    <w:rsid w:val="4A880027"/>
    <w:rsid w:val="4A88886E"/>
    <w:rsid w:val="4A977A7F"/>
    <w:rsid w:val="4A978915"/>
    <w:rsid w:val="4A986676"/>
    <w:rsid w:val="4A98D981"/>
    <w:rsid w:val="4AAB42AA"/>
    <w:rsid w:val="4AADFFD5"/>
    <w:rsid w:val="4AB4F13C"/>
    <w:rsid w:val="4ABDA2F6"/>
    <w:rsid w:val="4ABE69E8"/>
    <w:rsid w:val="4ACFC94B"/>
    <w:rsid w:val="4AEC1DD5"/>
    <w:rsid w:val="4AF41C55"/>
    <w:rsid w:val="4B0052D1"/>
    <w:rsid w:val="4B06BAAE"/>
    <w:rsid w:val="4B0B551F"/>
    <w:rsid w:val="4B24669D"/>
    <w:rsid w:val="4B2E6A46"/>
    <w:rsid w:val="4B3C83C6"/>
    <w:rsid w:val="4B405F54"/>
    <w:rsid w:val="4B43AB62"/>
    <w:rsid w:val="4B57966C"/>
    <w:rsid w:val="4B5E4C6F"/>
    <w:rsid w:val="4B61953C"/>
    <w:rsid w:val="4B6C815C"/>
    <w:rsid w:val="4B6D0069"/>
    <w:rsid w:val="4B73C706"/>
    <w:rsid w:val="4B8A28F2"/>
    <w:rsid w:val="4B8D5714"/>
    <w:rsid w:val="4B8E36A7"/>
    <w:rsid w:val="4BA60085"/>
    <w:rsid w:val="4BA73804"/>
    <w:rsid w:val="4BA86DEA"/>
    <w:rsid w:val="4BAAD213"/>
    <w:rsid w:val="4BB60BC7"/>
    <w:rsid w:val="4BB93956"/>
    <w:rsid w:val="4BC3E417"/>
    <w:rsid w:val="4BD54FBF"/>
    <w:rsid w:val="4BD5F298"/>
    <w:rsid w:val="4BD6FDB7"/>
    <w:rsid w:val="4BE1B936"/>
    <w:rsid w:val="4BF58437"/>
    <w:rsid w:val="4BF7E18D"/>
    <w:rsid w:val="4C0062C2"/>
    <w:rsid w:val="4C1324C1"/>
    <w:rsid w:val="4C192B05"/>
    <w:rsid w:val="4C257591"/>
    <w:rsid w:val="4C36FAE0"/>
    <w:rsid w:val="4C3CE21E"/>
    <w:rsid w:val="4C4A1CA4"/>
    <w:rsid w:val="4C4A6122"/>
    <w:rsid w:val="4C52E05E"/>
    <w:rsid w:val="4C5C5D51"/>
    <w:rsid w:val="4C619A82"/>
    <w:rsid w:val="4C6C1E09"/>
    <w:rsid w:val="4C841182"/>
    <w:rsid w:val="4C880411"/>
    <w:rsid w:val="4C9A9927"/>
    <w:rsid w:val="4CA69889"/>
    <w:rsid w:val="4CB5880B"/>
    <w:rsid w:val="4CB82494"/>
    <w:rsid w:val="4CBA706D"/>
    <w:rsid w:val="4CBF49F0"/>
    <w:rsid w:val="4CCE2D6A"/>
    <w:rsid w:val="4CCF4724"/>
    <w:rsid w:val="4CDE6E34"/>
    <w:rsid w:val="4CE1355A"/>
    <w:rsid w:val="4CE77C41"/>
    <w:rsid w:val="4CF78983"/>
    <w:rsid w:val="4CFB3DD1"/>
    <w:rsid w:val="4D08D0CA"/>
    <w:rsid w:val="4D0A2AC7"/>
    <w:rsid w:val="4D176890"/>
    <w:rsid w:val="4D398464"/>
    <w:rsid w:val="4D46A274"/>
    <w:rsid w:val="4D46FB4D"/>
    <w:rsid w:val="4D6852E2"/>
    <w:rsid w:val="4D68C3B7"/>
    <w:rsid w:val="4D7479B9"/>
    <w:rsid w:val="4D74E295"/>
    <w:rsid w:val="4D76114C"/>
    <w:rsid w:val="4D7F1F45"/>
    <w:rsid w:val="4D8CC883"/>
    <w:rsid w:val="4D93B1EE"/>
    <w:rsid w:val="4DA5D6DB"/>
    <w:rsid w:val="4DADF849"/>
    <w:rsid w:val="4DBCE648"/>
    <w:rsid w:val="4DC05E68"/>
    <w:rsid w:val="4DCE2CED"/>
    <w:rsid w:val="4DDDAE01"/>
    <w:rsid w:val="4DF9AC56"/>
    <w:rsid w:val="4DFF9BA1"/>
    <w:rsid w:val="4E07E564"/>
    <w:rsid w:val="4E0B650D"/>
    <w:rsid w:val="4E0C6197"/>
    <w:rsid w:val="4E182F44"/>
    <w:rsid w:val="4E33D7C4"/>
    <w:rsid w:val="4E3E6AA1"/>
    <w:rsid w:val="4E4C9C5D"/>
    <w:rsid w:val="4E59E39D"/>
    <w:rsid w:val="4E5ECA6E"/>
    <w:rsid w:val="4E6B65A3"/>
    <w:rsid w:val="4E7722A8"/>
    <w:rsid w:val="4E7B1D7C"/>
    <w:rsid w:val="4E8E0130"/>
    <w:rsid w:val="4E95A4B3"/>
    <w:rsid w:val="4EB071DD"/>
    <w:rsid w:val="4EB26FF6"/>
    <w:rsid w:val="4EC32376"/>
    <w:rsid w:val="4EC82CBF"/>
    <w:rsid w:val="4ECE717F"/>
    <w:rsid w:val="4ED270A1"/>
    <w:rsid w:val="4EE272D5"/>
    <w:rsid w:val="4EE46E93"/>
    <w:rsid w:val="4EED1E4A"/>
    <w:rsid w:val="4EF02E07"/>
    <w:rsid w:val="4EF20380"/>
    <w:rsid w:val="4EFE344B"/>
    <w:rsid w:val="4F005A1A"/>
    <w:rsid w:val="4F01CE80"/>
    <w:rsid w:val="4F1753CD"/>
    <w:rsid w:val="4F18E7A8"/>
    <w:rsid w:val="4F2B3A9E"/>
    <w:rsid w:val="4F320B4E"/>
    <w:rsid w:val="4F3A042B"/>
    <w:rsid w:val="4F3C7C3D"/>
    <w:rsid w:val="4F475D95"/>
    <w:rsid w:val="4F4B8F45"/>
    <w:rsid w:val="4F5598DC"/>
    <w:rsid w:val="4F6DA8E2"/>
    <w:rsid w:val="4F744C09"/>
    <w:rsid w:val="4F758C57"/>
    <w:rsid w:val="4F8170F8"/>
    <w:rsid w:val="4F85E601"/>
    <w:rsid w:val="4F92787E"/>
    <w:rsid w:val="4FA33A6E"/>
    <w:rsid w:val="4FAED284"/>
    <w:rsid w:val="4FB4AD5D"/>
    <w:rsid w:val="4FBAD243"/>
    <w:rsid w:val="4FC81958"/>
    <w:rsid w:val="4FC99847"/>
    <w:rsid w:val="4FD1E740"/>
    <w:rsid w:val="4FD74842"/>
    <w:rsid w:val="4FDD874A"/>
    <w:rsid w:val="4FE6F224"/>
    <w:rsid w:val="4FEEE91B"/>
    <w:rsid w:val="4FF5DD21"/>
    <w:rsid w:val="4FF75DD0"/>
    <w:rsid w:val="4FFEF211"/>
    <w:rsid w:val="5011EF14"/>
    <w:rsid w:val="50157CBE"/>
    <w:rsid w:val="5021D0EC"/>
    <w:rsid w:val="502A897B"/>
    <w:rsid w:val="503A8003"/>
    <w:rsid w:val="503ED883"/>
    <w:rsid w:val="50418A7B"/>
    <w:rsid w:val="5044919B"/>
    <w:rsid w:val="504C9DAF"/>
    <w:rsid w:val="5061344B"/>
    <w:rsid w:val="506F3F9E"/>
    <w:rsid w:val="5071D0BF"/>
    <w:rsid w:val="508627E3"/>
    <w:rsid w:val="50874336"/>
    <w:rsid w:val="508C7333"/>
    <w:rsid w:val="508DD7C0"/>
    <w:rsid w:val="50964162"/>
    <w:rsid w:val="50A54203"/>
    <w:rsid w:val="50A948AD"/>
    <w:rsid w:val="50AB2BF8"/>
    <w:rsid w:val="50AF4CEA"/>
    <w:rsid w:val="50D05898"/>
    <w:rsid w:val="50D299D4"/>
    <w:rsid w:val="50D3E2D8"/>
    <w:rsid w:val="50D4113A"/>
    <w:rsid w:val="50E07D23"/>
    <w:rsid w:val="50E214D7"/>
    <w:rsid w:val="50F42562"/>
    <w:rsid w:val="511F2B9B"/>
    <w:rsid w:val="5123A7C8"/>
    <w:rsid w:val="51278B0B"/>
    <w:rsid w:val="513C8541"/>
    <w:rsid w:val="5150DA86"/>
    <w:rsid w:val="51585336"/>
    <w:rsid w:val="51623E26"/>
    <w:rsid w:val="51635DD9"/>
    <w:rsid w:val="516568A8"/>
    <w:rsid w:val="5167F88B"/>
    <w:rsid w:val="5176EC4F"/>
    <w:rsid w:val="5187E8CC"/>
    <w:rsid w:val="518A9AE0"/>
    <w:rsid w:val="519204BA"/>
    <w:rsid w:val="51A40C82"/>
    <w:rsid w:val="51B4BB74"/>
    <w:rsid w:val="51BBB17F"/>
    <w:rsid w:val="51D1F75E"/>
    <w:rsid w:val="51E23D2F"/>
    <w:rsid w:val="51EA4A32"/>
    <w:rsid w:val="51F824D0"/>
    <w:rsid w:val="5208004E"/>
    <w:rsid w:val="52081F55"/>
    <w:rsid w:val="520B0FFF"/>
    <w:rsid w:val="520B5863"/>
    <w:rsid w:val="520BD64B"/>
    <w:rsid w:val="520C2B7B"/>
    <w:rsid w:val="520D828A"/>
    <w:rsid w:val="520F527D"/>
    <w:rsid w:val="52119538"/>
    <w:rsid w:val="521568B2"/>
    <w:rsid w:val="52176C9B"/>
    <w:rsid w:val="521DB78C"/>
    <w:rsid w:val="521EB42D"/>
    <w:rsid w:val="52226C3B"/>
    <w:rsid w:val="52318F3C"/>
    <w:rsid w:val="52378BBE"/>
    <w:rsid w:val="5249CC5C"/>
    <w:rsid w:val="524A1458"/>
    <w:rsid w:val="524F8986"/>
    <w:rsid w:val="5253E47F"/>
    <w:rsid w:val="5260DAA7"/>
    <w:rsid w:val="52672311"/>
    <w:rsid w:val="528CC588"/>
    <w:rsid w:val="528CEBE7"/>
    <w:rsid w:val="5294B631"/>
    <w:rsid w:val="529FA663"/>
    <w:rsid w:val="52B16414"/>
    <w:rsid w:val="52B2CD19"/>
    <w:rsid w:val="52B4AC8A"/>
    <w:rsid w:val="52B7360D"/>
    <w:rsid w:val="52C2E1AF"/>
    <w:rsid w:val="52D08D87"/>
    <w:rsid w:val="52D0DC06"/>
    <w:rsid w:val="52DAF095"/>
    <w:rsid w:val="52DFE07B"/>
    <w:rsid w:val="52E510A4"/>
    <w:rsid w:val="52E6071B"/>
    <w:rsid w:val="52F0B495"/>
    <w:rsid w:val="52F50CFE"/>
    <w:rsid w:val="52F73B74"/>
    <w:rsid w:val="5305FF2F"/>
    <w:rsid w:val="53112823"/>
    <w:rsid w:val="5332B6B2"/>
    <w:rsid w:val="53376A16"/>
    <w:rsid w:val="5342CB4B"/>
    <w:rsid w:val="535D9343"/>
    <w:rsid w:val="536648C1"/>
    <w:rsid w:val="5366E2B8"/>
    <w:rsid w:val="539B3686"/>
    <w:rsid w:val="53A119E8"/>
    <w:rsid w:val="53A6E060"/>
    <w:rsid w:val="53ABD1B2"/>
    <w:rsid w:val="53AFFD99"/>
    <w:rsid w:val="53B2077C"/>
    <w:rsid w:val="53BA848E"/>
    <w:rsid w:val="53BBF0E5"/>
    <w:rsid w:val="53C5CF2A"/>
    <w:rsid w:val="53CB5863"/>
    <w:rsid w:val="53EB7724"/>
    <w:rsid w:val="53F2F129"/>
    <w:rsid w:val="5406C4D4"/>
    <w:rsid w:val="542264FF"/>
    <w:rsid w:val="5422F666"/>
    <w:rsid w:val="5424E720"/>
    <w:rsid w:val="54261F9C"/>
    <w:rsid w:val="542CAB39"/>
    <w:rsid w:val="5438F5D1"/>
    <w:rsid w:val="545AE5B6"/>
    <w:rsid w:val="54604E6F"/>
    <w:rsid w:val="5469F449"/>
    <w:rsid w:val="5470F50B"/>
    <w:rsid w:val="5477C687"/>
    <w:rsid w:val="548160F6"/>
    <w:rsid w:val="548E61A1"/>
    <w:rsid w:val="549207BD"/>
    <w:rsid w:val="5498D009"/>
    <w:rsid w:val="549D096A"/>
    <w:rsid w:val="54A27FFC"/>
    <w:rsid w:val="54C2879E"/>
    <w:rsid w:val="54D36BF5"/>
    <w:rsid w:val="54DBB392"/>
    <w:rsid w:val="54E03203"/>
    <w:rsid w:val="54E7108D"/>
    <w:rsid w:val="5504171E"/>
    <w:rsid w:val="55146B56"/>
    <w:rsid w:val="55360668"/>
    <w:rsid w:val="553E5453"/>
    <w:rsid w:val="554372B7"/>
    <w:rsid w:val="555654EF"/>
    <w:rsid w:val="555923FD"/>
    <w:rsid w:val="5568DAED"/>
    <w:rsid w:val="55893093"/>
    <w:rsid w:val="559E7C58"/>
    <w:rsid w:val="55A75FE2"/>
    <w:rsid w:val="55AFE8D5"/>
    <w:rsid w:val="55BFBBCE"/>
    <w:rsid w:val="55D67DC5"/>
    <w:rsid w:val="55D77F8C"/>
    <w:rsid w:val="55F30F48"/>
    <w:rsid w:val="560408AF"/>
    <w:rsid w:val="56118533"/>
    <w:rsid w:val="56141B1C"/>
    <w:rsid w:val="5614FDA3"/>
    <w:rsid w:val="5615B3E7"/>
    <w:rsid w:val="56194C60"/>
    <w:rsid w:val="561DA886"/>
    <w:rsid w:val="5623D090"/>
    <w:rsid w:val="5633DD84"/>
    <w:rsid w:val="5638D9CB"/>
    <w:rsid w:val="563BEA61"/>
    <w:rsid w:val="563D9FF1"/>
    <w:rsid w:val="564089B6"/>
    <w:rsid w:val="564A8390"/>
    <w:rsid w:val="564A8542"/>
    <w:rsid w:val="564B8A73"/>
    <w:rsid w:val="5650920C"/>
    <w:rsid w:val="5658662E"/>
    <w:rsid w:val="566AEF51"/>
    <w:rsid w:val="566D2827"/>
    <w:rsid w:val="566DEF0E"/>
    <w:rsid w:val="566F2D4D"/>
    <w:rsid w:val="5673547C"/>
    <w:rsid w:val="5674A64B"/>
    <w:rsid w:val="568B54D1"/>
    <w:rsid w:val="569E7E84"/>
    <w:rsid w:val="569E9AB7"/>
    <w:rsid w:val="569FE8CD"/>
    <w:rsid w:val="56A8FE42"/>
    <w:rsid w:val="56AA5EE7"/>
    <w:rsid w:val="56B17978"/>
    <w:rsid w:val="56CE0875"/>
    <w:rsid w:val="56DB9A13"/>
    <w:rsid w:val="56E4FC42"/>
    <w:rsid w:val="56EB64A2"/>
    <w:rsid w:val="56F37298"/>
    <w:rsid w:val="56FF80C1"/>
    <w:rsid w:val="570053D2"/>
    <w:rsid w:val="5702719C"/>
    <w:rsid w:val="5719CC66"/>
    <w:rsid w:val="571EE6D7"/>
    <w:rsid w:val="572F2CA1"/>
    <w:rsid w:val="573530EF"/>
    <w:rsid w:val="575261BD"/>
    <w:rsid w:val="575E43BA"/>
    <w:rsid w:val="576493D8"/>
    <w:rsid w:val="577E5C33"/>
    <w:rsid w:val="57858955"/>
    <w:rsid w:val="57A6E9A5"/>
    <w:rsid w:val="57CFB58B"/>
    <w:rsid w:val="57D564E8"/>
    <w:rsid w:val="57DD0466"/>
    <w:rsid w:val="57E0C211"/>
    <w:rsid w:val="57E134E1"/>
    <w:rsid w:val="57F9887F"/>
    <w:rsid w:val="5810EE15"/>
    <w:rsid w:val="5822BE33"/>
    <w:rsid w:val="58261CDD"/>
    <w:rsid w:val="582B1677"/>
    <w:rsid w:val="582B94A0"/>
    <w:rsid w:val="5832C4C9"/>
    <w:rsid w:val="58394C88"/>
    <w:rsid w:val="5842C2CE"/>
    <w:rsid w:val="5842EB6E"/>
    <w:rsid w:val="584343E8"/>
    <w:rsid w:val="584D49D9"/>
    <w:rsid w:val="585681FA"/>
    <w:rsid w:val="5867AE5F"/>
    <w:rsid w:val="58739DB7"/>
    <w:rsid w:val="588626EC"/>
    <w:rsid w:val="588E53B2"/>
    <w:rsid w:val="5891D87E"/>
    <w:rsid w:val="589A7B32"/>
    <w:rsid w:val="58B63454"/>
    <w:rsid w:val="58B66B71"/>
    <w:rsid w:val="58B87415"/>
    <w:rsid w:val="58BCBC6C"/>
    <w:rsid w:val="58BDA47E"/>
    <w:rsid w:val="58CEF34B"/>
    <w:rsid w:val="58D3BCDD"/>
    <w:rsid w:val="58D92E09"/>
    <w:rsid w:val="58E7BA67"/>
    <w:rsid w:val="58F3D452"/>
    <w:rsid w:val="59088B57"/>
    <w:rsid w:val="590C9946"/>
    <w:rsid w:val="590E4452"/>
    <w:rsid w:val="5918CE0C"/>
    <w:rsid w:val="591CA2CE"/>
    <w:rsid w:val="591DE97B"/>
    <w:rsid w:val="5924BFAD"/>
    <w:rsid w:val="5926231F"/>
    <w:rsid w:val="592889A3"/>
    <w:rsid w:val="5929BC3A"/>
    <w:rsid w:val="592C5181"/>
    <w:rsid w:val="592D6A6A"/>
    <w:rsid w:val="5936F14A"/>
    <w:rsid w:val="593D9A3A"/>
    <w:rsid w:val="5943B4A3"/>
    <w:rsid w:val="59452CFD"/>
    <w:rsid w:val="594B202D"/>
    <w:rsid w:val="594CB8C6"/>
    <w:rsid w:val="595AE0EC"/>
    <w:rsid w:val="596429C6"/>
    <w:rsid w:val="597B4EAC"/>
    <w:rsid w:val="597D8060"/>
    <w:rsid w:val="597D85DF"/>
    <w:rsid w:val="597DF28F"/>
    <w:rsid w:val="598F54E5"/>
    <w:rsid w:val="599F36D7"/>
    <w:rsid w:val="59B2DCA0"/>
    <w:rsid w:val="59B9AB34"/>
    <w:rsid w:val="59C174AF"/>
    <w:rsid w:val="59C24268"/>
    <w:rsid w:val="59E2B01B"/>
    <w:rsid w:val="59EF07F3"/>
    <w:rsid w:val="59EF48AF"/>
    <w:rsid w:val="59FC9959"/>
    <w:rsid w:val="59FDC6B2"/>
    <w:rsid w:val="59FDE238"/>
    <w:rsid w:val="59FE12A8"/>
    <w:rsid w:val="5A03D906"/>
    <w:rsid w:val="5A0E18F9"/>
    <w:rsid w:val="5A18B8C6"/>
    <w:rsid w:val="5A195E5C"/>
    <w:rsid w:val="5A1A33FD"/>
    <w:rsid w:val="5A22A969"/>
    <w:rsid w:val="5A357BDB"/>
    <w:rsid w:val="5A3DDFA7"/>
    <w:rsid w:val="5A4C2449"/>
    <w:rsid w:val="5A4D5020"/>
    <w:rsid w:val="5A5D9364"/>
    <w:rsid w:val="5A61991E"/>
    <w:rsid w:val="5A6A7CA4"/>
    <w:rsid w:val="5A711480"/>
    <w:rsid w:val="5A7D83E1"/>
    <w:rsid w:val="5A8A4854"/>
    <w:rsid w:val="5A949836"/>
    <w:rsid w:val="5A9F2EEB"/>
    <w:rsid w:val="5AA45BB8"/>
    <w:rsid w:val="5AA518D6"/>
    <w:rsid w:val="5AA82A45"/>
    <w:rsid w:val="5AC01485"/>
    <w:rsid w:val="5AC51AAE"/>
    <w:rsid w:val="5ADC9014"/>
    <w:rsid w:val="5ADD362D"/>
    <w:rsid w:val="5ADDF96C"/>
    <w:rsid w:val="5ADF606F"/>
    <w:rsid w:val="5AE97391"/>
    <w:rsid w:val="5AF59B88"/>
    <w:rsid w:val="5B00D86D"/>
    <w:rsid w:val="5B0535C7"/>
    <w:rsid w:val="5B091660"/>
    <w:rsid w:val="5B1723AF"/>
    <w:rsid w:val="5B273574"/>
    <w:rsid w:val="5B4B1B24"/>
    <w:rsid w:val="5B4C276C"/>
    <w:rsid w:val="5B532383"/>
    <w:rsid w:val="5B5750BA"/>
    <w:rsid w:val="5B5F5E40"/>
    <w:rsid w:val="5B72C082"/>
    <w:rsid w:val="5B894F7F"/>
    <w:rsid w:val="5BB83392"/>
    <w:rsid w:val="5BC1486B"/>
    <w:rsid w:val="5BC3B43E"/>
    <w:rsid w:val="5BC41CEA"/>
    <w:rsid w:val="5BC4329A"/>
    <w:rsid w:val="5BC7FBAD"/>
    <w:rsid w:val="5BE525F6"/>
    <w:rsid w:val="5BF2AFB5"/>
    <w:rsid w:val="5BF76861"/>
    <w:rsid w:val="5C05E1C1"/>
    <w:rsid w:val="5C07BCED"/>
    <w:rsid w:val="5C0A1112"/>
    <w:rsid w:val="5C133056"/>
    <w:rsid w:val="5C1623C7"/>
    <w:rsid w:val="5C172652"/>
    <w:rsid w:val="5C237593"/>
    <w:rsid w:val="5C36B99D"/>
    <w:rsid w:val="5C3DDE4F"/>
    <w:rsid w:val="5C3EF8F0"/>
    <w:rsid w:val="5C482282"/>
    <w:rsid w:val="5C4858D9"/>
    <w:rsid w:val="5C4E41AC"/>
    <w:rsid w:val="5C58CB9F"/>
    <w:rsid w:val="5C5D4284"/>
    <w:rsid w:val="5C64E206"/>
    <w:rsid w:val="5C6E27FF"/>
    <w:rsid w:val="5C716D3B"/>
    <w:rsid w:val="5C72FB1C"/>
    <w:rsid w:val="5C7E6D14"/>
    <w:rsid w:val="5C85648E"/>
    <w:rsid w:val="5C8839F7"/>
    <w:rsid w:val="5C9BEF44"/>
    <w:rsid w:val="5C9C4D14"/>
    <w:rsid w:val="5C9E2B03"/>
    <w:rsid w:val="5CA82746"/>
    <w:rsid w:val="5CACA9B0"/>
    <w:rsid w:val="5CB3FF54"/>
    <w:rsid w:val="5CB7A3D1"/>
    <w:rsid w:val="5CB7CFB2"/>
    <w:rsid w:val="5CBF9694"/>
    <w:rsid w:val="5CC015B5"/>
    <w:rsid w:val="5CCD6560"/>
    <w:rsid w:val="5CD91B5B"/>
    <w:rsid w:val="5CEC538F"/>
    <w:rsid w:val="5D01B960"/>
    <w:rsid w:val="5D1A584A"/>
    <w:rsid w:val="5D228713"/>
    <w:rsid w:val="5D281527"/>
    <w:rsid w:val="5D2AFCD3"/>
    <w:rsid w:val="5D2F44B8"/>
    <w:rsid w:val="5D4144E9"/>
    <w:rsid w:val="5D508D4B"/>
    <w:rsid w:val="5D50BA82"/>
    <w:rsid w:val="5D5A60A3"/>
    <w:rsid w:val="5D60B7E5"/>
    <w:rsid w:val="5D64D93A"/>
    <w:rsid w:val="5D66F01C"/>
    <w:rsid w:val="5D683C5B"/>
    <w:rsid w:val="5D736ED0"/>
    <w:rsid w:val="5D792269"/>
    <w:rsid w:val="5D7F3D9D"/>
    <w:rsid w:val="5D8F4934"/>
    <w:rsid w:val="5DA037FA"/>
    <w:rsid w:val="5DA388AB"/>
    <w:rsid w:val="5DAC02D4"/>
    <w:rsid w:val="5DB9B5C3"/>
    <w:rsid w:val="5DCBA572"/>
    <w:rsid w:val="5DD6D9D7"/>
    <w:rsid w:val="5DE74ED7"/>
    <w:rsid w:val="5DEB5A21"/>
    <w:rsid w:val="5DED9E05"/>
    <w:rsid w:val="5DF78A7C"/>
    <w:rsid w:val="5DFDDB54"/>
    <w:rsid w:val="5E069F2C"/>
    <w:rsid w:val="5E0DE4DE"/>
    <w:rsid w:val="5E107D43"/>
    <w:rsid w:val="5E13C700"/>
    <w:rsid w:val="5E1A3A27"/>
    <w:rsid w:val="5E2CEF8A"/>
    <w:rsid w:val="5E2F72FB"/>
    <w:rsid w:val="5E39EE1B"/>
    <w:rsid w:val="5E3A60E0"/>
    <w:rsid w:val="5E49017D"/>
    <w:rsid w:val="5E4CF4EE"/>
    <w:rsid w:val="5E4DA23D"/>
    <w:rsid w:val="5E51B8D7"/>
    <w:rsid w:val="5E5CB011"/>
    <w:rsid w:val="5E64FB82"/>
    <w:rsid w:val="5E669D21"/>
    <w:rsid w:val="5E6DECDC"/>
    <w:rsid w:val="5E765713"/>
    <w:rsid w:val="5E7A6B48"/>
    <w:rsid w:val="5E7EF5DD"/>
    <w:rsid w:val="5E988C7A"/>
    <w:rsid w:val="5ECA20AB"/>
    <w:rsid w:val="5EDE9B2B"/>
    <w:rsid w:val="5EE4AEA3"/>
    <w:rsid w:val="5EE4FD96"/>
    <w:rsid w:val="5EF21B6B"/>
    <w:rsid w:val="5F075983"/>
    <w:rsid w:val="5F0EC3F8"/>
    <w:rsid w:val="5F119036"/>
    <w:rsid w:val="5F23FC9B"/>
    <w:rsid w:val="5F2A5C88"/>
    <w:rsid w:val="5F3A16EF"/>
    <w:rsid w:val="5F3DEDC7"/>
    <w:rsid w:val="5F409B5F"/>
    <w:rsid w:val="5F440D30"/>
    <w:rsid w:val="5F4CB4FD"/>
    <w:rsid w:val="5F60DA9C"/>
    <w:rsid w:val="5F617DCE"/>
    <w:rsid w:val="5F8532E1"/>
    <w:rsid w:val="5F861EB4"/>
    <w:rsid w:val="5F872A82"/>
    <w:rsid w:val="5FA1D505"/>
    <w:rsid w:val="5FA5E224"/>
    <w:rsid w:val="5FC0EBB8"/>
    <w:rsid w:val="5FC79FAB"/>
    <w:rsid w:val="5FC82B3C"/>
    <w:rsid w:val="5FD5BE7C"/>
    <w:rsid w:val="5FD9090E"/>
    <w:rsid w:val="5FDC164E"/>
    <w:rsid w:val="5FE70457"/>
    <w:rsid w:val="5FEA397A"/>
    <w:rsid w:val="5FF6446E"/>
    <w:rsid w:val="5FF9D798"/>
    <w:rsid w:val="6002267D"/>
    <w:rsid w:val="6011134B"/>
    <w:rsid w:val="6024D03E"/>
    <w:rsid w:val="602A1011"/>
    <w:rsid w:val="602C0232"/>
    <w:rsid w:val="6032BB94"/>
    <w:rsid w:val="6032EFEE"/>
    <w:rsid w:val="6036F6EF"/>
    <w:rsid w:val="604132DB"/>
    <w:rsid w:val="60456AF5"/>
    <w:rsid w:val="604DB4B1"/>
    <w:rsid w:val="604DD4B3"/>
    <w:rsid w:val="606D40AC"/>
    <w:rsid w:val="606EE7C3"/>
    <w:rsid w:val="607D0527"/>
    <w:rsid w:val="60807F04"/>
    <w:rsid w:val="6082D762"/>
    <w:rsid w:val="60843EA3"/>
    <w:rsid w:val="60AC7F1B"/>
    <w:rsid w:val="60B1ABE0"/>
    <w:rsid w:val="60B53282"/>
    <w:rsid w:val="60C3348F"/>
    <w:rsid w:val="60D1E667"/>
    <w:rsid w:val="60E9019E"/>
    <w:rsid w:val="60F22A95"/>
    <w:rsid w:val="60F513A3"/>
    <w:rsid w:val="610F5E12"/>
    <w:rsid w:val="6114E863"/>
    <w:rsid w:val="61336013"/>
    <w:rsid w:val="613ACE21"/>
    <w:rsid w:val="613FAD54"/>
    <w:rsid w:val="614023A7"/>
    <w:rsid w:val="6144B006"/>
    <w:rsid w:val="6146B4CC"/>
    <w:rsid w:val="614932E4"/>
    <w:rsid w:val="614E5EF0"/>
    <w:rsid w:val="6165E61B"/>
    <w:rsid w:val="61683B7E"/>
    <w:rsid w:val="61690A9E"/>
    <w:rsid w:val="6188A65D"/>
    <w:rsid w:val="618BEB6A"/>
    <w:rsid w:val="618E6511"/>
    <w:rsid w:val="6195BDCE"/>
    <w:rsid w:val="6195DEDC"/>
    <w:rsid w:val="619A17EE"/>
    <w:rsid w:val="619CAF54"/>
    <w:rsid w:val="61A29670"/>
    <w:rsid w:val="61AA812A"/>
    <w:rsid w:val="61AF28C0"/>
    <w:rsid w:val="61B6F7E8"/>
    <w:rsid w:val="61C7CB0D"/>
    <w:rsid w:val="61CC29AF"/>
    <w:rsid w:val="61D75BC3"/>
    <w:rsid w:val="61DCA5BC"/>
    <w:rsid w:val="61E63420"/>
    <w:rsid w:val="61E8D469"/>
    <w:rsid w:val="61FD55CE"/>
    <w:rsid w:val="62064ED9"/>
    <w:rsid w:val="62079F5A"/>
    <w:rsid w:val="620E90A5"/>
    <w:rsid w:val="621DB095"/>
    <w:rsid w:val="62220AF3"/>
    <w:rsid w:val="6224B97F"/>
    <w:rsid w:val="6226D7C2"/>
    <w:rsid w:val="622A3F83"/>
    <w:rsid w:val="622EB34C"/>
    <w:rsid w:val="62332909"/>
    <w:rsid w:val="6240F11B"/>
    <w:rsid w:val="6246883B"/>
    <w:rsid w:val="625019E0"/>
    <w:rsid w:val="62626C92"/>
    <w:rsid w:val="62678437"/>
    <w:rsid w:val="62696AA4"/>
    <w:rsid w:val="62730905"/>
    <w:rsid w:val="6278DDFA"/>
    <w:rsid w:val="62795430"/>
    <w:rsid w:val="62859EC2"/>
    <w:rsid w:val="628EEA80"/>
    <w:rsid w:val="62939170"/>
    <w:rsid w:val="62942DB8"/>
    <w:rsid w:val="62A8C20E"/>
    <w:rsid w:val="62AD5F34"/>
    <w:rsid w:val="62B4C997"/>
    <w:rsid w:val="62CDCA16"/>
    <w:rsid w:val="62D9B2BD"/>
    <w:rsid w:val="62DB7DB5"/>
    <w:rsid w:val="62EBC3B1"/>
    <w:rsid w:val="62EEED56"/>
    <w:rsid w:val="62F12188"/>
    <w:rsid w:val="62F7B3F6"/>
    <w:rsid w:val="62FF43B2"/>
    <w:rsid w:val="62FF9BD2"/>
    <w:rsid w:val="630FCF46"/>
    <w:rsid w:val="6318A962"/>
    <w:rsid w:val="6322ACB0"/>
    <w:rsid w:val="633295C0"/>
    <w:rsid w:val="63354FA3"/>
    <w:rsid w:val="63435878"/>
    <w:rsid w:val="6344FB05"/>
    <w:rsid w:val="63569178"/>
    <w:rsid w:val="6362D5E5"/>
    <w:rsid w:val="636A0EA3"/>
    <w:rsid w:val="6373FBD4"/>
    <w:rsid w:val="6376A621"/>
    <w:rsid w:val="637B7216"/>
    <w:rsid w:val="6381CE8F"/>
    <w:rsid w:val="638BD2C4"/>
    <w:rsid w:val="63912159"/>
    <w:rsid w:val="63969E0F"/>
    <w:rsid w:val="639FD12C"/>
    <w:rsid w:val="63A8FACF"/>
    <w:rsid w:val="63D1BCBB"/>
    <w:rsid w:val="63D3100F"/>
    <w:rsid w:val="63DA7444"/>
    <w:rsid w:val="63E0251A"/>
    <w:rsid w:val="63E807C9"/>
    <w:rsid w:val="64153208"/>
    <w:rsid w:val="641879E8"/>
    <w:rsid w:val="641A01FD"/>
    <w:rsid w:val="642F61D1"/>
    <w:rsid w:val="64354D1E"/>
    <w:rsid w:val="6449D42C"/>
    <w:rsid w:val="64513A32"/>
    <w:rsid w:val="6453C4E5"/>
    <w:rsid w:val="64583EFD"/>
    <w:rsid w:val="64618C11"/>
    <w:rsid w:val="64620A3A"/>
    <w:rsid w:val="646D89E6"/>
    <w:rsid w:val="64840095"/>
    <w:rsid w:val="6485FFB2"/>
    <w:rsid w:val="648DD2D4"/>
    <w:rsid w:val="648F8490"/>
    <w:rsid w:val="649BFD3B"/>
    <w:rsid w:val="64ABC686"/>
    <w:rsid w:val="64DDE02D"/>
    <w:rsid w:val="64E1F55B"/>
    <w:rsid w:val="64E9AF04"/>
    <w:rsid w:val="64F390C9"/>
    <w:rsid w:val="64F997DE"/>
    <w:rsid w:val="64FB8394"/>
    <w:rsid w:val="64FBE38C"/>
    <w:rsid w:val="64FC3CC2"/>
    <w:rsid w:val="65044F55"/>
    <w:rsid w:val="65045FB5"/>
    <w:rsid w:val="65059849"/>
    <w:rsid w:val="651E96AF"/>
    <w:rsid w:val="651EE8E0"/>
    <w:rsid w:val="6542A980"/>
    <w:rsid w:val="65548FE4"/>
    <w:rsid w:val="655E906F"/>
    <w:rsid w:val="6567C98B"/>
    <w:rsid w:val="657675D4"/>
    <w:rsid w:val="657BF1CE"/>
    <w:rsid w:val="65863980"/>
    <w:rsid w:val="6592DF3C"/>
    <w:rsid w:val="659B77C5"/>
    <w:rsid w:val="65ADCD8B"/>
    <w:rsid w:val="65C06EF7"/>
    <w:rsid w:val="65C0B3BE"/>
    <w:rsid w:val="65C306F5"/>
    <w:rsid w:val="65CBD3FF"/>
    <w:rsid w:val="65CC1746"/>
    <w:rsid w:val="65D16E01"/>
    <w:rsid w:val="65DDE4E7"/>
    <w:rsid w:val="65E0EA72"/>
    <w:rsid w:val="65E8BF33"/>
    <w:rsid w:val="65F62C5B"/>
    <w:rsid w:val="65F74F00"/>
    <w:rsid w:val="65FB7BC5"/>
    <w:rsid w:val="6605954B"/>
    <w:rsid w:val="6608C11E"/>
    <w:rsid w:val="6610B1E2"/>
    <w:rsid w:val="6611C40D"/>
    <w:rsid w:val="662453EF"/>
    <w:rsid w:val="6628003D"/>
    <w:rsid w:val="66400386"/>
    <w:rsid w:val="664914AF"/>
    <w:rsid w:val="66497956"/>
    <w:rsid w:val="664BA4B3"/>
    <w:rsid w:val="6660F60B"/>
    <w:rsid w:val="667CE3CF"/>
    <w:rsid w:val="66895776"/>
    <w:rsid w:val="66B504B3"/>
    <w:rsid w:val="66DBB9FF"/>
    <w:rsid w:val="66E080E8"/>
    <w:rsid w:val="66E2DB12"/>
    <w:rsid w:val="66E7D1D5"/>
    <w:rsid w:val="66E99247"/>
    <w:rsid w:val="66EC9302"/>
    <w:rsid w:val="66F55F66"/>
    <w:rsid w:val="66F83A1B"/>
    <w:rsid w:val="67353177"/>
    <w:rsid w:val="673D7361"/>
    <w:rsid w:val="673EB11F"/>
    <w:rsid w:val="6758AC78"/>
    <w:rsid w:val="6767D933"/>
    <w:rsid w:val="67680A99"/>
    <w:rsid w:val="676CE261"/>
    <w:rsid w:val="676FC1E7"/>
    <w:rsid w:val="6770298B"/>
    <w:rsid w:val="6777CF0B"/>
    <w:rsid w:val="6783F524"/>
    <w:rsid w:val="678CD22D"/>
    <w:rsid w:val="678E7422"/>
    <w:rsid w:val="67A0CD39"/>
    <w:rsid w:val="67A1BEB1"/>
    <w:rsid w:val="67A8EBA4"/>
    <w:rsid w:val="67B92FB4"/>
    <w:rsid w:val="67CBB666"/>
    <w:rsid w:val="67E3E2B9"/>
    <w:rsid w:val="67F55FF5"/>
    <w:rsid w:val="67F94715"/>
    <w:rsid w:val="6800697A"/>
    <w:rsid w:val="6827E5E0"/>
    <w:rsid w:val="682F428F"/>
    <w:rsid w:val="6833ABC2"/>
    <w:rsid w:val="6835A01B"/>
    <w:rsid w:val="68360F5E"/>
    <w:rsid w:val="683C79E0"/>
    <w:rsid w:val="6843EB6D"/>
    <w:rsid w:val="68463A82"/>
    <w:rsid w:val="6848432D"/>
    <w:rsid w:val="684A2332"/>
    <w:rsid w:val="684CC529"/>
    <w:rsid w:val="6854A7A2"/>
    <w:rsid w:val="68575AC8"/>
    <w:rsid w:val="685DB314"/>
    <w:rsid w:val="68619C3C"/>
    <w:rsid w:val="687EE52F"/>
    <w:rsid w:val="688CD366"/>
    <w:rsid w:val="68910E41"/>
    <w:rsid w:val="68C1EE65"/>
    <w:rsid w:val="68C56C93"/>
    <w:rsid w:val="68D98389"/>
    <w:rsid w:val="68E20014"/>
    <w:rsid w:val="68F71038"/>
    <w:rsid w:val="68F7E421"/>
    <w:rsid w:val="68F9BAD0"/>
    <w:rsid w:val="6903DAFA"/>
    <w:rsid w:val="690C589E"/>
    <w:rsid w:val="690F6FAF"/>
    <w:rsid w:val="6917505C"/>
    <w:rsid w:val="691913FE"/>
    <w:rsid w:val="691FC585"/>
    <w:rsid w:val="692C2885"/>
    <w:rsid w:val="69331D4D"/>
    <w:rsid w:val="69475399"/>
    <w:rsid w:val="694C2B14"/>
    <w:rsid w:val="695631FA"/>
    <w:rsid w:val="69573096"/>
    <w:rsid w:val="6962633A"/>
    <w:rsid w:val="69688D71"/>
    <w:rsid w:val="697D3E75"/>
    <w:rsid w:val="69915FE9"/>
    <w:rsid w:val="69935203"/>
    <w:rsid w:val="699ADEFD"/>
    <w:rsid w:val="69A33E27"/>
    <w:rsid w:val="69AD856F"/>
    <w:rsid w:val="69B2A744"/>
    <w:rsid w:val="69CF7C23"/>
    <w:rsid w:val="69E32FEB"/>
    <w:rsid w:val="69F51C36"/>
    <w:rsid w:val="6A1288E7"/>
    <w:rsid w:val="6A1C0EB8"/>
    <w:rsid w:val="6A201567"/>
    <w:rsid w:val="6A23D111"/>
    <w:rsid w:val="6A26F1D9"/>
    <w:rsid w:val="6A27E896"/>
    <w:rsid w:val="6A4A8CEF"/>
    <w:rsid w:val="6A607D10"/>
    <w:rsid w:val="6A6395C4"/>
    <w:rsid w:val="6A666E17"/>
    <w:rsid w:val="6A7760E6"/>
    <w:rsid w:val="6A7C4DED"/>
    <w:rsid w:val="6A81F25F"/>
    <w:rsid w:val="6A89FDDC"/>
    <w:rsid w:val="6A8E3CF6"/>
    <w:rsid w:val="6A994BEC"/>
    <w:rsid w:val="6AA1726C"/>
    <w:rsid w:val="6AA48367"/>
    <w:rsid w:val="6AB21F50"/>
    <w:rsid w:val="6ABAFEC7"/>
    <w:rsid w:val="6AC6A9B9"/>
    <w:rsid w:val="6AD622E3"/>
    <w:rsid w:val="6ADF5907"/>
    <w:rsid w:val="6AE0D078"/>
    <w:rsid w:val="6AEB3EAC"/>
    <w:rsid w:val="6AEBE87F"/>
    <w:rsid w:val="6AF7E50B"/>
    <w:rsid w:val="6AF86E1D"/>
    <w:rsid w:val="6B0B6E86"/>
    <w:rsid w:val="6B10FC34"/>
    <w:rsid w:val="6B11A895"/>
    <w:rsid w:val="6B190ED6"/>
    <w:rsid w:val="6B1B243D"/>
    <w:rsid w:val="6B2783C6"/>
    <w:rsid w:val="6B307259"/>
    <w:rsid w:val="6B445088"/>
    <w:rsid w:val="6B537634"/>
    <w:rsid w:val="6B53A965"/>
    <w:rsid w:val="6B593872"/>
    <w:rsid w:val="6B61861D"/>
    <w:rsid w:val="6B632290"/>
    <w:rsid w:val="6B6F202E"/>
    <w:rsid w:val="6B7AC0DF"/>
    <w:rsid w:val="6B81FF73"/>
    <w:rsid w:val="6B8FFB3D"/>
    <w:rsid w:val="6BA43814"/>
    <w:rsid w:val="6BAE3841"/>
    <w:rsid w:val="6BBC62B7"/>
    <w:rsid w:val="6BCC931A"/>
    <w:rsid w:val="6BDFCDD9"/>
    <w:rsid w:val="6BE068A9"/>
    <w:rsid w:val="6BF5BEBD"/>
    <w:rsid w:val="6BF5EE19"/>
    <w:rsid w:val="6BFD094E"/>
    <w:rsid w:val="6C0092B1"/>
    <w:rsid w:val="6C0CB119"/>
    <w:rsid w:val="6C0F91B8"/>
    <w:rsid w:val="6C142CBF"/>
    <w:rsid w:val="6C1A02B2"/>
    <w:rsid w:val="6C25CE3D"/>
    <w:rsid w:val="6C306921"/>
    <w:rsid w:val="6C34EE0C"/>
    <w:rsid w:val="6C390E7A"/>
    <w:rsid w:val="6C3E1E23"/>
    <w:rsid w:val="6C44A6A7"/>
    <w:rsid w:val="6C4531D3"/>
    <w:rsid w:val="6C4782C3"/>
    <w:rsid w:val="6C4C5CA3"/>
    <w:rsid w:val="6C5045DD"/>
    <w:rsid w:val="6C565A64"/>
    <w:rsid w:val="6C58305E"/>
    <w:rsid w:val="6C62B4ED"/>
    <w:rsid w:val="6C643689"/>
    <w:rsid w:val="6C6C7744"/>
    <w:rsid w:val="6C73DCF4"/>
    <w:rsid w:val="6C88E083"/>
    <w:rsid w:val="6C95051E"/>
    <w:rsid w:val="6C95CF9C"/>
    <w:rsid w:val="6CAD0958"/>
    <w:rsid w:val="6CB526AD"/>
    <w:rsid w:val="6CB6BD14"/>
    <w:rsid w:val="6CC53F54"/>
    <w:rsid w:val="6CF3361C"/>
    <w:rsid w:val="6CF80983"/>
    <w:rsid w:val="6CFFDA1E"/>
    <w:rsid w:val="6D089475"/>
    <w:rsid w:val="6D2C57BB"/>
    <w:rsid w:val="6D2F076B"/>
    <w:rsid w:val="6D400875"/>
    <w:rsid w:val="6D4BAB03"/>
    <w:rsid w:val="6D4C2531"/>
    <w:rsid w:val="6D60BF23"/>
    <w:rsid w:val="6D778ECC"/>
    <w:rsid w:val="6D79CFF5"/>
    <w:rsid w:val="6D81DD5C"/>
    <w:rsid w:val="6D8668EA"/>
    <w:rsid w:val="6DA554EA"/>
    <w:rsid w:val="6DAE9DA2"/>
    <w:rsid w:val="6DB7B82E"/>
    <w:rsid w:val="6DBB17D4"/>
    <w:rsid w:val="6DC10DE0"/>
    <w:rsid w:val="6DCE4D04"/>
    <w:rsid w:val="6DE79551"/>
    <w:rsid w:val="6E013E40"/>
    <w:rsid w:val="6E02729D"/>
    <w:rsid w:val="6E1BB609"/>
    <w:rsid w:val="6E234A72"/>
    <w:rsid w:val="6E24EBD5"/>
    <w:rsid w:val="6E2923C4"/>
    <w:rsid w:val="6E2B14A3"/>
    <w:rsid w:val="6E454002"/>
    <w:rsid w:val="6E4A55A9"/>
    <w:rsid w:val="6E4FF94D"/>
    <w:rsid w:val="6E5451F9"/>
    <w:rsid w:val="6E58C6C4"/>
    <w:rsid w:val="6E591D64"/>
    <w:rsid w:val="6E600292"/>
    <w:rsid w:val="6E648CE3"/>
    <w:rsid w:val="6E6C40F6"/>
    <w:rsid w:val="6E737BBE"/>
    <w:rsid w:val="6E769A2C"/>
    <w:rsid w:val="6E79D17D"/>
    <w:rsid w:val="6E8B0D01"/>
    <w:rsid w:val="6E935B38"/>
    <w:rsid w:val="6E95A5F3"/>
    <w:rsid w:val="6EA044BF"/>
    <w:rsid w:val="6EB37A1C"/>
    <w:rsid w:val="6EB5B440"/>
    <w:rsid w:val="6ED05147"/>
    <w:rsid w:val="6EF40486"/>
    <w:rsid w:val="6EF5A837"/>
    <w:rsid w:val="6EFD5B66"/>
    <w:rsid w:val="6F0764C2"/>
    <w:rsid w:val="6F0CD680"/>
    <w:rsid w:val="6F1AAC07"/>
    <w:rsid w:val="6F2CE2F8"/>
    <w:rsid w:val="6F2FCA55"/>
    <w:rsid w:val="6F306692"/>
    <w:rsid w:val="6F43226C"/>
    <w:rsid w:val="6F489354"/>
    <w:rsid w:val="6F4A6E03"/>
    <w:rsid w:val="6F4D7463"/>
    <w:rsid w:val="6F734DEA"/>
    <w:rsid w:val="6F758566"/>
    <w:rsid w:val="6F84C7FF"/>
    <w:rsid w:val="6F855DD3"/>
    <w:rsid w:val="6F87E69F"/>
    <w:rsid w:val="6F895C84"/>
    <w:rsid w:val="6F919C04"/>
    <w:rsid w:val="6F96E108"/>
    <w:rsid w:val="6FA2C2B2"/>
    <w:rsid w:val="6FC4F425"/>
    <w:rsid w:val="6FD2B9E9"/>
    <w:rsid w:val="6FD3C969"/>
    <w:rsid w:val="6FE3E3E9"/>
    <w:rsid w:val="6FE3E762"/>
    <w:rsid w:val="6FE56788"/>
    <w:rsid w:val="6FE640A3"/>
    <w:rsid w:val="6FE7497D"/>
    <w:rsid w:val="6FF9FF7E"/>
    <w:rsid w:val="6FFAC35D"/>
    <w:rsid w:val="6FFB5212"/>
    <w:rsid w:val="70029387"/>
    <w:rsid w:val="70322942"/>
    <w:rsid w:val="7034660D"/>
    <w:rsid w:val="704E034D"/>
    <w:rsid w:val="70517551"/>
    <w:rsid w:val="709E58CA"/>
    <w:rsid w:val="70A634AC"/>
    <w:rsid w:val="70AC420F"/>
    <w:rsid w:val="70ADFDC5"/>
    <w:rsid w:val="70BB7136"/>
    <w:rsid w:val="70BD7DC7"/>
    <w:rsid w:val="70D78DDD"/>
    <w:rsid w:val="70E5FD0B"/>
    <w:rsid w:val="70ECFEE7"/>
    <w:rsid w:val="70F2FA66"/>
    <w:rsid w:val="70FAAC50"/>
    <w:rsid w:val="711D3F1C"/>
    <w:rsid w:val="711F89DF"/>
    <w:rsid w:val="7124029A"/>
    <w:rsid w:val="71295B64"/>
    <w:rsid w:val="7130AE16"/>
    <w:rsid w:val="713219F1"/>
    <w:rsid w:val="713B2269"/>
    <w:rsid w:val="7146E99D"/>
    <w:rsid w:val="71598CD1"/>
    <w:rsid w:val="71654342"/>
    <w:rsid w:val="716A60FC"/>
    <w:rsid w:val="7174237F"/>
    <w:rsid w:val="717BD80F"/>
    <w:rsid w:val="717BF287"/>
    <w:rsid w:val="7195F7FF"/>
    <w:rsid w:val="71962B84"/>
    <w:rsid w:val="71A9DF19"/>
    <w:rsid w:val="71ADDE68"/>
    <w:rsid w:val="71AF31AF"/>
    <w:rsid w:val="71B0E08B"/>
    <w:rsid w:val="71D3FF7A"/>
    <w:rsid w:val="71D51872"/>
    <w:rsid w:val="71E86EB0"/>
    <w:rsid w:val="71F37974"/>
    <w:rsid w:val="71FD43C0"/>
    <w:rsid w:val="71FE150D"/>
    <w:rsid w:val="7203B8AF"/>
    <w:rsid w:val="721021DB"/>
    <w:rsid w:val="72137998"/>
    <w:rsid w:val="7220825A"/>
    <w:rsid w:val="722570B0"/>
    <w:rsid w:val="7228EC82"/>
    <w:rsid w:val="72401E92"/>
    <w:rsid w:val="7261544A"/>
    <w:rsid w:val="7266BE92"/>
    <w:rsid w:val="7273D184"/>
    <w:rsid w:val="7278074C"/>
    <w:rsid w:val="727B900C"/>
    <w:rsid w:val="72941C76"/>
    <w:rsid w:val="72950A11"/>
    <w:rsid w:val="72954D6D"/>
    <w:rsid w:val="729E1AEE"/>
    <w:rsid w:val="72A3E79D"/>
    <w:rsid w:val="72A87CAB"/>
    <w:rsid w:val="72B3EB95"/>
    <w:rsid w:val="72D399EF"/>
    <w:rsid w:val="72E7EB7B"/>
    <w:rsid w:val="72FDEB14"/>
    <w:rsid w:val="730F9310"/>
    <w:rsid w:val="73136FBF"/>
    <w:rsid w:val="7317C2E8"/>
    <w:rsid w:val="731BF41A"/>
    <w:rsid w:val="7331F7E2"/>
    <w:rsid w:val="7335B9D1"/>
    <w:rsid w:val="73417A07"/>
    <w:rsid w:val="7344DBD7"/>
    <w:rsid w:val="73486B9F"/>
    <w:rsid w:val="735B6C52"/>
    <w:rsid w:val="73611578"/>
    <w:rsid w:val="736D1011"/>
    <w:rsid w:val="736F32D0"/>
    <w:rsid w:val="737C1B17"/>
    <w:rsid w:val="737D7604"/>
    <w:rsid w:val="738354FF"/>
    <w:rsid w:val="738750B6"/>
    <w:rsid w:val="738DCAE2"/>
    <w:rsid w:val="739D5F96"/>
    <w:rsid w:val="739EF8D4"/>
    <w:rsid w:val="73AB1986"/>
    <w:rsid w:val="73AF49F9"/>
    <w:rsid w:val="73C531FE"/>
    <w:rsid w:val="73CC022E"/>
    <w:rsid w:val="73E062CC"/>
    <w:rsid w:val="73E4596C"/>
    <w:rsid w:val="73F645D6"/>
    <w:rsid w:val="73F6C6B4"/>
    <w:rsid w:val="7402D33D"/>
    <w:rsid w:val="7406753D"/>
    <w:rsid w:val="74118496"/>
    <w:rsid w:val="742F2531"/>
    <w:rsid w:val="7433AA15"/>
    <w:rsid w:val="743587A3"/>
    <w:rsid w:val="74389DCF"/>
    <w:rsid w:val="74392057"/>
    <w:rsid w:val="743D6996"/>
    <w:rsid w:val="74444D0C"/>
    <w:rsid w:val="745131B8"/>
    <w:rsid w:val="7475C9CD"/>
    <w:rsid w:val="7488BB1A"/>
    <w:rsid w:val="74A137DE"/>
    <w:rsid w:val="74A24903"/>
    <w:rsid w:val="74A6111A"/>
    <w:rsid w:val="74A7EA76"/>
    <w:rsid w:val="74ABEA1C"/>
    <w:rsid w:val="74BC2737"/>
    <w:rsid w:val="74BC70D9"/>
    <w:rsid w:val="74D109D4"/>
    <w:rsid w:val="74D15BF1"/>
    <w:rsid w:val="74D24A98"/>
    <w:rsid w:val="74D5804D"/>
    <w:rsid w:val="74D7D1FD"/>
    <w:rsid w:val="74DB8F39"/>
    <w:rsid w:val="74DCEDF1"/>
    <w:rsid w:val="74DEE35E"/>
    <w:rsid w:val="74DF185E"/>
    <w:rsid w:val="74E0AC38"/>
    <w:rsid w:val="74EB484A"/>
    <w:rsid w:val="74F38613"/>
    <w:rsid w:val="74FA44D3"/>
    <w:rsid w:val="74FB9ACB"/>
    <w:rsid w:val="7503F798"/>
    <w:rsid w:val="75047FC8"/>
    <w:rsid w:val="750487DF"/>
    <w:rsid w:val="750E2016"/>
    <w:rsid w:val="750E4D4F"/>
    <w:rsid w:val="7511964B"/>
    <w:rsid w:val="75145751"/>
    <w:rsid w:val="751A8ED1"/>
    <w:rsid w:val="751BE53A"/>
    <w:rsid w:val="751FEFE7"/>
    <w:rsid w:val="752A43B2"/>
    <w:rsid w:val="753FCE0D"/>
    <w:rsid w:val="75482389"/>
    <w:rsid w:val="754CB05F"/>
    <w:rsid w:val="755A6FF0"/>
    <w:rsid w:val="75673FD4"/>
    <w:rsid w:val="75719206"/>
    <w:rsid w:val="757AA412"/>
    <w:rsid w:val="7588D75B"/>
    <w:rsid w:val="7597900A"/>
    <w:rsid w:val="75AD023A"/>
    <w:rsid w:val="75B11423"/>
    <w:rsid w:val="75B1CCD0"/>
    <w:rsid w:val="75B40AC7"/>
    <w:rsid w:val="75CCA1DD"/>
    <w:rsid w:val="75D46E30"/>
    <w:rsid w:val="75DF8147"/>
    <w:rsid w:val="75E8E79F"/>
    <w:rsid w:val="75EA7CF4"/>
    <w:rsid w:val="75ECFF15"/>
    <w:rsid w:val="75ED42E1"/>
    <w:rsid w:val="76001330"/>
    <w:rsid w:val="76120436"/>
    <w:rsid w:val="76262601"/>
    <w:rsid w:val="7626CCE9"/>
    <w:rsid w:val="762F6DD8"/>
    <w:rsid w:val="7647BA7D"/>
    <w:rsid w:val="764D912E"/>
    <w:rsid w:val="76564DB4"/>
    <w:rsid w:val="765EB1D0"/>
    <w:rsid w:val="7660B295"/>
    <w:rsid w:val="76620D35"/>
    <w:rsid w:val="76680D6A"/>
    <w:rsid w:val="766F605D"/>
    <w:rsid w:val="76754FAC"/>
    <w:rsid w:val="767E43D9"/>
    <w:rsid w:val="76850CF3"/>
    <w:rsid w:val="76863B31"/>
    <w:rsid w:val="768F7D6A"/>
    <w:rsid w:val="7695E96D"/>
    <w:rsid w:val="769CAFC1"/>
    <w:rsid w:val="76A7658E"/>
    <w:rsid w:val="76B874C7"/>
    <w:rsid w:val="76D386EF"/>
    <w:rsid w:val="76D8C457"/>
    <w:rsid w:val="76E6EABB"/>
    <w:rsid w:val="76EA5B16"/>
    <w:rsid w:val="76F72EC6"/>
    <w:rsid w:val="76F78F96"/>
    <w:rsid w:val="7709DB05"/>
    <w:rsid w:val="7719F9C4"/>
    <w:rsid w:val="7721234F"/>
    <w:rsid w:val="77225474"/>
    <w:rsid w:val="772AB2BA"/>
    <w:rsid w:val="772F4996"/>
    <w:rsid w:val="7740B7B7"/>
    <w:rsid w:val="7749EA43"/>
    <w:rsid w:val="77504B1D"/>
    <w:rsid w:val="7751D528"/>
    <w:rsid w:val="775DC5B6"/>
    <w:rsid w:val="77790E9E"/>
    <w:rsid w:val="77910E30"/>
    <w:rsid w:val="77976535"/>
    <w:rsid w:val="779890B8"/>
    <w:rsid w:val="77989CE8"/>
    <w:rsid w:val="779CAEDA"/>
    <w:rsid w:val="779E15C8"/>
    <w:rsid w:val="77A70223"/>
    <w:rsid w:val="77ACE7B5"/>
    <w:rsid w:val="77B663BC"/>
    <w:rsid w:val="77BD49EE"/>
    <w:rsid w:val="77C37966"/>
    <w:rsid w:val="77C759CD"/>
    <w:rsid w:val="77E89F7E"/>
    <w:rsid w:val="77F1D38E"/>
    <w:rsid w:val="77F45591"/>
    <w:rsid w:val="77F7A228"/>
    <w:rsid w:val="77FB30D0"/>
    <w:rsid w:val="78129C75"/>
    <w:rsid w:val="7814A276"/>
    <w:rsid w:val="7817E7A8"/>
    <w:rsid w:val="78417EAA"/>
    <w:rsid w:val="78445AF7"/>
    <w:rsid w:val="784B7F03"/>
    <w:rsid w:val="7858EC91"/>
    <w:rsid w:val="7860D153"/>
    <w:rsid w:val="786E02A8"/>
    <w:rsid w:val="786E0660"/>
    <w:rsid w:val="78718045"/>
    <w:rsid w:val="787ADF18"/>
    <w:rsid w:val="788AF438"/>
    <w:rsid w:val="7896654A"/>
    <w:rsid w:val="789BDB34"/>
    <w:rsid w:val="78A84510"/>
    <w:rsid w:val="78A932C8"/>
    <w:rsid w:val="78B1F89A"/>
    <w:rsid w:val="78B54D97"/>
    <w:rsid w:val="78BF3977"/>
    <w:rsid w:val="78EB28E8"/>
    <w:rsid w:val="78ECEF50"/>
    <w:rsid w:val="78F330E3"/>
    <w:rsid w:val="790F2C97"/>
    <w:rsid w:val="79168B22"/>
    <w:rsid w:val="792773B1"/>
    <w:rsid w:val="79296C32"/>
    <w:rsid w:val="792B0740"/>
    <w:rsid w:val="79333596"/>
    <w:rsid w:val="7934EA91"/>
    <w:rsid w:val="7935E147"/>
    <w:rsid w:val="7968F50D"/>
    <w:rsid w:val="796E868B"/>
    <w:rsid w:val="797F5B3F"/>
    <w:rsid w:val="7981D785"/>
    <w:rsid w:val="79940234"/>
    <w:rsid w:val="7998B7D4"/>
    <w:rsid w:val="79BB2FC0"/>
    <w:rsid w:val="79BE7E16"/>
    <w:rsid w:val="79C27CDC"/>
    <w:rsid w:val="79D40E26"/>
    <w:rsid w:val="7A019A7A"/>
    <w:rsid w:val="7A0D50A6"/>
    <w:rsid w:val="7A1FBD62"/>
    <w:rsid w:val="7A2AFB83"/>
    <w:rsid w:val="7A300C71"/>
    <w:rsid w:val="7A3722EE"/>
    <w:rsid w:val="7A49202E"/>
    <w:rsid w:val="7A5E481F"/>
    <w:rsid w:val="7A6257F9"/>
    <w:rsid w:val="7A6F739F"/>
    <w:rsid w:val="7A86F949"/>
    <w:rsid w:val="7A8F699F"/>
    <w:rsid w:val="7A94B02A"/>
    <w:rsid w:val="7A9CF76C"/>
    <w:rsid w:val="7AA297FE"/>
    <w:rsid w:val="7ABDB6CD"/>
    <w:rsid w:val="7ABFA478"/>
    <w:rsid w:val="7ACF05F7"/>
    <w:rsid w:val="7AD5308B"/>
    <w:rsid w:val="7AE32E9F"/>
    <w:rsid w:val="7AE63A12"/>
    <w:rsid w:val="7AECE244"/>
    <w:rsid w:val="7B04A0EA"/>
    <w:rsid w:val="7B0C4815"/>
    <w:rsid w:val="7B21604A"/>
    <w:rsid w:val="7B22F9F4"/>
    <w:rsid w:val="7B31D514"/>
    <w:rsid w:val="7B332A85"/>
    <w:rsid w:val="7B38DAF6"/>
    <w:rsid w:val="7B4CD328"/>
    <w:rsid w:val="7B4E2508"/>
    <w:rsid w:val="7B67BB40"/>
    <w:rsid w:val="7B801564"/>
    <w:rsid w:val="7B8616C0"/>
    <w:rsid w:val="7B89B0E1"/>
    <w:rsid w:val="7B91B289"/>
    <w:rsid w:val="7B95AA11"/>
    <w:rsid w:val="7B979587"/>
    <w:rsid w:val="7B988C1A"/>
    <w:rsid w:val="7BA8D6EF"/>
    <w:rsid w:val="7BBBED49"/>
    <w:rsid w:val="7BC6AA1A"/>
    <w:rsid w:val="7BDD31BA"/>
    <w:rsid w:val="7BDE115C"/>
    <w:rsid w:val="7BF1DF71"/>
    <w:rsid w:val="7BFD265E"/>
    <w:rsid w:val="7C05908E"/>
    <w:rsid w:val="7C0FAB15"/>
    <w:rsid w:val="7C291F25"/>
    <w:rsid w:val="7C411619"/>
    <w:rsid w:val="7C490393"/>
    <w:rsid w:val="7C4A5240"/>
    <w:rsid w:val="7C558F2B"/>
    <w:rsid w:val="7C617280"/>
    <w:rsid w:val="7C6307C7"/>
    <w:rsid w:val="7C6552CE"/>
    <w:rsid w:val="7C79A1E6"/>
    <w:rsid w:val="7C91F3E3"/>
    <w:rsid w:val="7C9AEE18"/>
    <w:rsid w:val="7C9BAAB2"/>
    <w:rsid w:val="7CA55171"/>
    <w:rsid w:val="7CA81876"/>
    <w:rsid w:val="7CAE5E7C"/>
    <w:rsid w:val="7CAE5F37"/>
    <w:rsid w:val="7CC6C9B8"/>
    <w:rsid w:val="7CCCFE12"/>
    <w:rsid w:val="7CE713BF"/>
    <w:rsid w:val="7CE984B5"/>
    <w:rsid w:val="7CEEF940"/>
    <w:rsid w:val="7D00A29C"/>
    <w:rsid w:val="7D0DA7FC"/>
    <w:rsid w:val="7D14C119"/>
    <w:rsid w:val="7D189088"/>
    <w:rsid w:val="7D2C4E18"/>
    <w:rsid w:val="7D326A5A"/>
    <w:rsid w:val="7D353A1C"/>
    <w:rsid w:val="7D3C75BE"/>
    <w:rsid w:val="7D66C05B"/>
    <w:rsid w:val="7D66D5D1"/>
    <w:rsid w:val="7D6D5A35"/>
    <w:rsid w:val="7D6F3B7E"/>
    <w:rsid w:val="7D70E40B"/>
    <w:rsid w:val="7D7CA3EB"/>
    <w:rsid w:val="7D7E51F7"/>
    <w:rsid w:val="7D830522"/>
    <w:rsid w:val="7D9E77FF"/>
    <w:rsid w:val="7DA3A59C"/>
    <w:rsid w:val="7DAFE952"/>
    <w:rsid w:val="7DBC974A"/>
    <w:rsid w:val="7DC69DDE"/>
    <w:rsid w:val="7DD3E8BB"/>
    <w:rsid w:val="7DF0BC73"/>
    <w:rsid w:val="7E066ED8"/>
    <w:rsid w:val="7E1DDA21"/>
    <w:rsid w:val="7E28AD68"/>
    <w:rsid w:val="7E2F708A"/>
    <w:rsid w:val="7E36C915"/>
    <w:rsid w:val="7E3FD830"/>
    <w:rsid w:val="7E563A6D"/>
    <w:rsid w:val="7E5929FE"/>
    <w:rsid w:val="7E64DB26"/>
    <w:rsid w:val="7E68430F"/>
    <w:rsid w:val="7E6B95EE"/>
    <w:rsid w:val="7E6CF76A"/>
    <w:rsid w:val="7E76A888"/>
    <w:rsid w:val="7E7A1188"/>
    <w:rsid w:val="7E843E29"/>
    <w:rsid w:val="7E8704AC"/>
    <w:rsid w:val="7E8954B4"/>
    <w:rsid w:val="7EC17349"/>
    <w:rsid w:val="7EC93E31"/>
    <w:rsid w:val="7ECA4FDA"/>
    <w:rsid w:val="7ED8115F"/>
    <w:rsid w:val="7EE10174"/>
    <w:rsid w:val="7EEB2F65"/>
    <w:rsid w:val="7F017704"/>
    <w:rsid w:val="7F0213BE"/>
    <w:rsid w:val="7F27A2BF"/>
    <w:rsid w:val="7F2B3C7A"/>
    <w:rsid w:val="7F2D787D"/>
    <w:rsid w:val="7F3549A0"/>
    <w:rsid w:val="7F3DB225"/>
    <w:rsid w:val="7F4742FE"/>
    <w:rsid w:val="7F480355"/>
    <w:rsid w:val="7F48460A"/>
    <w:rsid w:val="7F49DC53"/>
    <w:rsid w:val="7F4DD3A9"/>
    <w:rsid w:val="7F612F80"/>
    <w:rsid w:val="7F70668B"/>
    <w:rsid w:val="7F7F2EE7"/>
    <w:rsid w:val="7F812C53"/>
    <w:rsid w:val="7FCA43B5"/>
    <w:rsid w:val="7FD25951"/>
    <w:rsid w:val="7FD593C3"/>
    <w:rsid w:val="7FD8120D"/>
    <w:rsid w:val="7FF263EF"/>
    <w:rsid w:val="7FFE94E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8C27"/>
  <w15:chartTrackingRefBased/>
  <w15:docId w15:val="{990F8BE5-4371-4B2B-8659-822F2EDE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217C9470"/>
    <w:pPr>
      <w:spacing w:after="0"/>
    </w:pPr>
    <w:rPr>
      <w:rFonts w:cs="Times New Roman"/>
      <w:sz w:val="18"/>
      <w:szCs w:val="18"/>
      <w:lang w:eastAsia="nl-BE"/>
    </w:rPr>
  </w:style>
  <w:style w:type="paragraph" w:styleId="Kop1">
    <w:name w:val="heading 1"/>
    <w:basedOn w:val="Standaard"/>
    <w:next w:val="Standaard"/>
    <w:link w:val="Kop1Char"/>
    <w:uiPriority w:val="9"/>
    <w:qFormat/>
    <w:rsid w:val="217C9470"/>
    <w:pPr>
      <w:keepNext/>
      <w:outlineLvl w:val="0"/>
    </w:pPr>
    <w:rPr>
      <w:rFonts w:cs="Arial"/>
      <w:b/>
      <w:bCs/>
      <w:color w:val="1E64C8"/>
      <w:sz w:val="32"/>
      <w:szCs w:val="32"/>
    </w:rPr>
  </w:style>
  <w:style w:type="paragraph" w:styleId="Kop2">
    <w:name w:val="heading 2"/>
    <w:basedOn w:val="Standaard"/>
    <w:next w:val="Standaard"/>
    <w:link w:val="Kop2Char"/>
    <w:uiPriority w:val="9"/>
    <w:unhideWhenUsed/>
    <w:qFormat/>
    <w:rsid w:val="217C9470"/>
    <w:pPr>
      <w:keepNext/>
      <w:keepLines/>
      <w:spacing w:before="40"/>
      <w:outlineLvl w:val="1"/>
    </w:pPr>
    <w:rPr>
      <w:rFonts w:eastAsiaTheme="majorEastAsia" w:cstheme="majorBidi"/>
      <w:color w:val="1E64C8"/>
      <w:sz w:val="24"/>
      <w:szCs w:val="24"/>
    </w:rPr>
  </w:style>
  <w:style w:type="paragraph" w:styleId="Kop3">
    <w:name w:val="heading 3"/>
    <w:basedOn w:val="Standaard"/>
    <w:next w:val="Standaard"/>
    <w:link w:val="Kop3Char"/>
    <w:uiPriority w:val="1"/>
    <w:qFormat/>
    <w:rsid w:val="217C9470"/>
    <w:pPr>
      <w:keepNext/>
      <w:outlineLvl w:val="2"/>
    </w:pPr>
    <w:rPr>
      <w:b/>
      <w:bCs/>
      <w:sz w:val="24"/>
      <w:szCs w:val="24"/>
    </w:rPr>
  </w:style>
  <w:style w:type="paragraph" w:styleId="Kop4">
    <w:name w:val="heading 4"/>
    <w:basedOn w:val="Standaard"/>
    <w:next w:val="Standaard"/>
    <w:link w:val="Kop4Char"/>
    <w:uiPriority w:val="9"/>
    <w:unhideWhenUsed/>
    <w:qFormat/>
    <w:rsid w:val="217C9470"/>
    <w:pPr>
      <w:keepNext/>
      <w:keepLines/>
      <w:spacing w:before="40"/>
      <w:outlineLvl w:val="3"/>
    </w:pPr>
    <w:rPr>
      <w:rFonts w:asciiTheme="majorHAnsi" w:eastAsiaTheme="majorEastAsia" w:hAnsiTheme="majorHAnsi" w:cstheme="majorBidi"/>
      <w:i/>
      <w:iCs/>
      <w:color w:val="526CD0" w:themeColor="accent1" w:themeShade="BF"/>
    </w:rPr>
  </w:style>
  <w:style w:type="paragraph" w:styleId="Kop5">
    <w:name w:val="heading 5"/>
    <w:basedOn w:val="Standaard"/>
    <w:next w:val="Standaard"/>
    <w:link w:val="Kop5Char"/>
    <w:uiPriority w:val="9"/>
    <w:unhideWhenUsed/>
    <w:qFormat/>
    <w:rsid w:val="217C9470"/>
    <w:pPr>
      <w:keepNext/>
      <w:keepLines/>
      <w:spacing w:before="40"/>
      <w:outlineLvl w:val="4"/>
    </w:pPr>
    <w:rPr>
      <w:rFonts w:asciiTheme="majorHAnsi" w:eastAsiaTheme="majorEastAsia" w:hAnsiTheme="majorHAnsi" w:cstheme="majorBidi"/>
      <w:color w:val="526CD0" w:themeColor="accent1" w:themeShade="BF"/>
    </w:rPr>
  </w:style>
  <w:style w:type="paragraph" w:styleId="Kop6">
    <w:name w:val="heading 6"/>
    <w:basedOn w:val="Standaard"/>
    <w:next w:val="Standaard"/>
    <w:link w:val="Kop6Char"/>
    <w:uiPriority w:val="9"/>
    <w:unhideWhenUsed/>
    <w:qFormat/>
    <w:rsid w:val="217C9470"/>
    <w:pPr>
      <w:keepNext/>
      <w:keepLines/>
      <w:spacing w:before="40"/>
      <w:outlineLvl w:val="5"/>
    </w:pPr>
    <w:rPr>
      <w:rFonts w:asciiTheme="majorHAnsi" w:eastAsiaTheme="majorEastAsia" w:hAnsiTheme="majorHAnsi" w:cstheme="majorBidi"/>
      <w:color w:val="294097"/>
    </w:rPr>
  </w:style>
  <w:style w:type="paragraph" w:styleId="Kop7">
    <w:name w:val="heading 7"/>
    <w:basedOn w:val="Standaard"/>
    <w:next w:val="Standaard"/>
    <w:link w:val="Kop7Char"/>
    <w:uiPriority w:val="9"/>
    <w:unhideWhenUsed/>
    <w:qFormat/>
    <w:rsid w:val="217C9470"/>
    <w:pPr>
      <w:keepNext/>
      <w:keepLines/>
      <w:spacing w:before="40"/>
      <w:outlineLvl w:val="6"/>
    </w:pPr>
    <w:rPr>
      <w:rFonts w:asciiTheme="majorHAnsi" w:eastAsiaTheme="majorEastAsia" w:hAnsiTheme="majorHAnsi" w:cstheme="majorBidi"/>
      <w:i/>
      <w:iCs/>
      <w:color w:val="294097"/>
    </w:rPr>
  </w:style>
  <w:style w:type="paragraph" w:styleId="Kop8">
    <w:name w:val="heading 8"/>
    <w:basedOn w:val="Standaard"/>
    <w:next w:val="Standaard"/>
    <w:link w:val="Kop8Char"/>
    <w:uiPriority w:val="9"/>
    <w:unhideWhenUsed/>
    <w:qFormat/>
    <w:rsid w:val="217C9470"/>
    <w:pPr>
      <w:keepNext/>
      <w:keepLines/>
      <w:spacing w:before="40"/>
      <w:outlineLvl w:val="7"/>
    </w:pPr>
    <w:rPr>
      <w:rFonts w:asciiTheme="majorHAnsi" w:eastAsiaTheme="majorEastAsia" w:hAnsiTheme="majorHAnsi" w:cstheme="majorBidi"/>
      <w:color w:val="272727"/>
      <w:sz w:val="21"/>
      <w:szCs w:val="21"/>
    </w:rPr>
  </w:style>
  <w:style w:type="paragraph" w:styleId="Kop9">
    <w:name w:val="heading 9"/>
    <w:basedOn w:val="Standaard"/>
    <w:next w:val="Standaard"/>
    <w:link w:val="Kop9Char"/>
    <w:uiPriority w:val="9"/>
    <w:unhideWhenUsed/>
    <w:qFormat/>
    <w:rsid w:val="217C9470"/>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217C9470"/>
    <w:pPr>
      <w:tabs>
        <w:tab w:val="center" w:pos="4536"/>
        <w:tab w:val="right" w:pos="9072"/>
      </w:tabs>
    </w:pPr>
  </w:style>
  <w:style w:type="character" w:customStyle="1" w:styleId="VoettekstChar">
    <w:name w:val="Voettekst Char"/>
    <w:basedOn w:val="Standaardalinea-lettertype"/>
    <w:link w:val="Voettekst"/>
    <w:uiPriority w:val="99"/>
    <w:rsid w:val="217C9470"/>
    <w:rPr>
      <w:noProof w:val="0"/>
      <w:lang w:val="nl-BE"/>
    </w:rPr>
  </w:style>
  <w:style w:type="character" w:customStyle="1" w:styleId="Kop1Char">
    <w:name w:val="Kop 1 Char"/>
    <w:basedOn w:val="Standaardalinea-lettertype"/>
    <w:link w:val="Kop1"/>
    <w:uiPriority w:val="9"/>
    <w:rsid w:val="217C9470"/>
    <w:rPr>
      <w:rFonts w:ascii="Arial" w:eastAsia="Times New Roman" w:hAnsi="Arial" w:cs="Arial"/>
      <w:b/>
      <w:bCs/>
      <w:noProof w:val="0"/>
      <w:color w:val="1E64C8"/>
      <w:sz w:val="32"/>
      <w:szCs w:val="32"/>
      <w:lang w:val="nl-BE" w:eastAsia="nl-BE"/>
    </w:rPr>
  </w:style>
  <w:style w:type="character" w:customStyle="1" w:styleId="Kop2Char">
    <w:name w:val="Kop 2 Char"/>
    <w:basedOn w:val="Standaardalinea-lettertype"/>
    <w:link w:val="Kop2"/>
    <w:uiPriority w:val="9"/>
    <w:rsid w:val="217C9470"/>
    <w:rPr>
      <w:rFonts w:ascii="Arial" w:eastAsiaTheme="majorEastAsia" w:hAnsi="Arial" w:cstheme="majorBidi"/>
      <w:noProof w:val="0"/>
      <w:color w:val="1E64C8"/>
      <w:sz w:val="24"/>
      <w:szCs w:val="24"/>
      <w:lang w:val="nl-BE" w:eastAsia="nl-BE"/>
    </w:rPr>
  </w:style>
  <w:style w:type="character" w:customStyle="1" w:styleId="Kop3Char">
    <w:name w:val="Kop 3 Char"/>
    <w:basedOn w:val="Standaardalinea-lettertype"/>
    <w:link w:val="Kop3"/>
    <w:uiPriority w:val="1"/>
    <w:rsid w:val="217C9470"/>
    <w:rPr>
      <w:rFonts w:ascii="Arial" w:eastAsia="Times New Roman" w:hAnsi="Arial" w:cs="Times New Roman"/>
      <w:b/>
      <w:bCs/>
      <w:noProof w:val="0"/>
      <w:sz w:val="24"/>
      <w:szCs w:val="24"/>
      <w:lang w:val="nl-BE" w:eastAsia="nl-BE"/>
    </w:rPr>
  </w:style>
  <w:style w:type="paragraph" w:styleId="Geenafstand">
    <w:name w:val="No Spacing"/>
    <w:uiPriority w:val="1"/>
    <w:qFormat/>
    <w:rsid w:val="000F3C51"/>
    <w:pPr>
      <w:spacing w:after="0" w:line="240" w:lineRule="auto"/>
    </w:pPr>
    <w:rPr>
      <w:rFonts w:ascii="Arial" w:hAnsi="Arial" w:cs="Times New Roman"/>
      <w:sz w:val="18"/>
      <w:szCs w:val="20"/>
      <w:lang w:val="nl-NL" w:eastAsia="nl-BE"/>
    </w:rPr>
  </w:style>
  <w:style w:type="paragraph" w:styleId="Lijstalinea">
    <w:name w:val="List Paragraph"/>
    <w:basedOn w:val="Standaard"/>
    <w:uiPriority w:val="34"/>
    <w:qFormat/>
    <w:rsid w:val="217C9470"/>
    <w:pPr>
      <w:ind w:left="720"/>
      <w:contextualSpacing/>
    </w:pPr>
  </w:style>
  <w:style w:type="paragraph" w:styleId="Koptekst">
    <w:name w:val="header"/>
    <w:basedOn w:val="Standaard"/>
    <w:link w:val="KoptekstChar"/>
    <w:uiPriority w:val="99"/>
    <w:unhideWhenUsed/>
    <w:rsid w:val="217C9470"/>
    <w:pPr>
      <w:tabs>
        <w:tab w:val="center" w:pos="4536"/>
        <w:tab w:val="right" w:pos="9072"/>
      </w:tabs>
    </w:pPr>
  </w:style>
  <w:style w:type="character" w:customStyle="1" w:styleId="KoptekstChar">
    <w:name w:val="Koptekst Char"/>
    <w:basedOn w:val="Standaardalinea-lettertype"/>
    <w:link w:val="Koptekst"/>
    <w:uiPriority w:val="99"/>
    <w:rsid w:val="217C9470"/>
    <w:rPr>
      <w:rFonts w:ascii="Arial" w:eastAsia="Times New Roman" w:hAnsi="Arial" w:cs="Times New Roman"/>
      <w:noProof w:val="0"/>
      <w:sz w:val="18"/>
      <w:szCs w:val="18"/>
      <w:lang w:val="nl-BE" w:eastAsia="nl-BE"/>
    </w:rPr>
  </w:style>
  <w:style w:type="paragraph" w:customStyle="1" w:styleId="IntBodytekst">
    <w:name w:val="Int_Bodytekst"/>
    <w:basedOn w:val="Standaard"/>
    <w:uiPriority w:val="1"/>
    <w:qFormat/>
    <w:rsid w:val="217C9470"/>
    <w:rPr>
      <w:color w:val="000000" w:themeColor="text1"/>
    </w:rPr>
  </w:style>
  <w:style w:type="paragraph" w:customStyle="1" w:styleId="IntTitel02">
    <w:name w:val="Int_Titel02"/>
    <w:basedOn w:val="Standaard"/>
    <w:uiPriority w:val="1"/>
    <w:qFormat/>
    <w:rsid w:val="217C9470"/>
    <w:pPr>
      <w:spacing w:before="280"/>
      <w:jc w:val="both"/>
    </w:pPr>
    <w:rPr>
      <w:b/>
      <w:bCs/>
      <w:color w:val="003399" w:themeColor="accent6"/>
      <w:sz w:val="24"/>
      <w:szCs w:val="24"/>
    </w:rPr>
  </w:style>
  <w:style w:type="paragraph" w:customStyle="1" w:styleId="IntTitel01">
    <w:name w:val="Int_Titel01"/>
    <w:basedOn w:val="Standaard"/>
    <w:uiPriority w:val="1"/>
    <w:qFormat/>
    <w:rsid w:val="217C9470"/>
    <w:rPr>
      <w:color w:val="003399" w:themeColor="accent6"/>
      <w:sz w:val="48"/>
      <w:szCs w:val="48"/>
    </w:rPr>
  </w:style>
  <w:style w:type="paragraph" w:customStyle="1" w:styleId="IntTitel02NaT01">
    <w:name w:val="Int_Titel02_NaT01"/>
    <w:basedOn w:val="IntTitel02"/>
    <w:uiPriority w:val="1"/>
    <w:qFormat/>
    <w:rsid w:val="217C9470"/>
    <w:pPr>
      <w:spacing w:before="160"/>
    </w:pPr>
  </w:style>
  <w:style w:type="paragraph" w:customStyle="1" w:styleId="IntOpsomming">
    <w:name w:val="Int_Opsomming"/>
    <w:basedOn w:val="IntBodytekst"/>
    <w:uiPriority w:val="1"/>
    <w:qFormat/>
    <w:rsid w:val="217C9470"/>
    <w:pPr>
      <w:numPr>
        <w:numId w:val="29"/>
      </w:numPr>
      <w:spacing w:before="170"/>
      <w:ind w:left="357" w:hanging="357"/>
    </w:pPr>
  </w:style>
  <w:style w:type="paragraph" w:styleId="Normaalweb">
    <w:name w:val="Normal (Web)"/>
    <w:basedOn w:val="Standaard"/>
    <w:uiPriority w:val="99"/>
    <w:unhideWhenUsed/>
    <w:rsid w:val="217C9470"/>
    <w:pPr>
      <w:spacing w:beforeAutospacing="1" w:afterAutospacing="1"/>
    </w:pPr>
    <w:rPr>
      <w:rFonts w:ascii="Times New Roman" w:hAnsi="Times New Roman"/>
      <w:sz w:val="24"/>
      <w:szCs w:val="24"/>
    </w:rPr>
  </w:style>
  <w:style w:type="character" w:styleId="Hyperlink">
    <w:name w:val="Hyperlink"/>
    <w:basedOn w:val="Standaardalinea-lettertype"/>
    <w:uiPriority w:val="99"/>
    <w:unhideWhenUsed/>
    <w:rsid w:val="009554C9"/>
    <w:rPr>
      <w:color w:val="000000" w:themeColor="hyperlink"/>
      <w:u w:val="single"/>
    </w:rPr>
  </w:style>
  <w:style w:type="character" w:styleId="Verwijzingopmerking">
    <w:name w:val="annotation reference"/>
    <w:basedOn w:val="Standaardalinea-lettertype"/>
    <w:uiPriority w:val="99"/>
    <w:semiHidden/>
    <w:unhideWhenUsed/>
    <w:rsid w:val="00CB53EE"/>
    <w:rPr>
      <w:sz w:val="16"/>
      <w:szCs w:val="16"/>
    </w:rPr>
  </w:style>
  <w:style w:type="paragraph" w:styleId="Tekstopmerking">
    <w:name w:val="annotation text"/>
    <w:basedOn w:val="Standaard"/>
    <w:link w:val="TekstopmerkingChar"/>
    <w:uiPriority w:val="99"/>
    <w:unhideWhenUsed/>
    <w:rsid w:val="217C9470"/>
    <w:rPr>
      <w:sz w:val="20"/>
      <w:szCs w:val="20"/>
    </w:rPr>
  </w:style>
  <w:style w:type="character" w:customStyle="1" w:styleId="TekstopmerkingChar">
    <w:name w:val="Tekst opmerking Char"/>
    <w:basedOn w:val="Standaardalinea-lettertype"/>
    <w:link w:val="Tekstopmerking"/>
    <w:uiPriority w:val="99"/>
    <w:rsid w:val="217C9470"/>
    <w:rPr>
      <w:rFonts w:ascii="Arial" w:eastAsia="Times New Roman" w:hAnsi="Arial" w:cs="Times New Roman"/>
      <w:noProof w:val="0"/>
      <w:sz w:val="20"/>
      <w:szCs w:val="20"/>
      <w:lang w:val="nl-BE" w:eastAsia="nl-BE"/>
    </w:rPr>
  </w:style>
  <w:style w:type="paragraph" w:styleId="Onderwerpvanopmerking">
    <w:name w:val="annotation subject"/>
    <w:basedOn w:val="Tekstopmerking"/>
    <w:next w:val="Tekstopmerking"/>
    <w:link w:val="OnderwerpvanopmerkingChar"/>
    <w:uiPriority w:val="99"/>
    <w:semiHidden/>
    <w:unhideWhenUsed/>
    <w:rsid w:val="217C9470"/>
    <w:rPr>
      <w:b/>
      <w:bCs/>
    </w:rPr>
  </w:style>
  <w:style w:type="character" w:customStyle="1" w:styleId="OnderwerpvanopmerkingChar">
    <w:name w:val="Onderwerp van opmerking Char"/>
    <w:basedOn w:val="TekstopmerkingChar"/>
    <w:link w:val="Onderwerpvanopmerking"/>
    <w:uiPriority w:val="99"/>
    <w:semiHidden/>
    <w:rsid w:val="217C9470"/>
    <w:rPr>
      <w:rFonts w:ascii="Arial" w:eastAsia="Times New Roman" w:hAnsi="Arial" w:cs="Times New Roman"/>
      <w:b/>
      <w:bCs/>
      <w:noProof w:val="0"/>
      <w:sz w:val="20"/>
      <w:szCs w:val="20"/>
      <w:lang w:val="nl-BE" w:eastAsia="nl-BE"/>
    </w:rPr>
  </w:style>
  <w:style w:type="paragraph" w:styleId="Ballontekst">
    <w:name w:val="Balloon Text"/>
    <w:basedOn w:val="Standaard"/>
    <w:link w:val="BallontekstChar"/>
    <w:uiPriority w:val="99"/>
    <w:semiHidden/>
    <w:unhideWhenUsed/>
    <w:rsid w:val="217C9470"/>
    <w:rPr>
      <w:rFonts w:ascii="Segoe UI" w:hAnsi="Segoe UI" w:cs="Segoe UI"/>
    </w:rPr>
  </w:style>
  <w:style w:type="character" w:customStyle="1" w:styleId="BallontekstChar">
    <w:name w:val="Ballontekst Char"/>
    <w:basedOn w:val="Standaardalinea-lettertype"/>
    <w:link w:val="Ballontekst"/>
    <w:uiPriority w:val="99"/>
    <w:semiHidden/>
    <w:rsid w:val="217C9470"/>
    <w:rPr>
      <w:rFonts w:ascii="Segoe UI" w:eastAsia="Times New Roman" w:hAnsi="Segoe UI" w:cs="Segoe UI"/>
      <w:noProof w:val="0"/>
      <w:sz w:val="18"/>
      <w:szCs w:val="18"/>
      <w:lang w:val="nl-BE" w:eastAsia="nl-BE"/>
    </w:rPr>
  </w:style>
  <w:style w:type="character" w:styleId="GevolgdeHyperlink">
    <w:name w:val="FollowedHyperlink"/>
    <w:basedOn w:val="Standaardalinea-lettertype"/>
    <w:uiPriority w:val="99"/>
    <w:semiHidden/>
    <w:unhideWhenUsed/>
    <w:rsid w:val="004B6907"/>
    <w:rPr>
      <w:color w:val="000000" w:themeColor="followedHyperlink"/>
      <w:u w:val="single"/>
    </w:rPr>
  </w:style>
  <w:style w:type="character" w:styleId="Zwaar">
    <w:name w:val="Strong"/>
    <w:basedOn w:val="Standaardalinea-lettertype"/>
    <w:uiPriority w:val="22"/>
    <w:qFormat/>
    <w:rsid w:val="00515601"/>
    <w:rPr>
      <w:b/>
      <w:bCs/>
    </w:rPr>
  </w:style>
  <w:style w:type="character" w:styleId="Nadruk">
    <w:name w:val="Emphasis"/>
    <w:basedOn w:val="Standaardalinea-lettertype"/>
    <w:uiPriority w:val="20"/>
    <w:qFormat/>
    <w:rsid w:val="004A2626"/>
    <w:rPr>
      <w:i/>
      <w:iCs/>
    </w:rPr>
  </w:style>
  <w:style w:type="paragraph" w:styleId="Revisie">
    <w:name w:val="Revision"/>
    <w:hidden/>
    <w:uiPriority w:val="99"/>
    <w:semiHidden/>
    <w:rsid w:val="004A2CC8"/>
    <w:pPr>
      <w:spacing w:after="0" w:line="240" w:lineRule="auto"/>
    </w:pPr>
    <w:rPr>
      <w:rFonts w:ascii="Arial" w:hAnsi="Arial" w:cs="Times New Roman"/>
      <w:sz w:val="18"/>
      <w:szCs w:val="20"/>
      <w:lang w:val="nl-NL" w:eastAsia="nl-BE"/>
    </w:rPr>
  </w:style>
  <w:style w:type="paragraph" w:customStyle="1" w:styleId="Default">
    <w:name w:val="Default"/>
    <w:rsid w:val="00823B29"/>
    <w:pPr>
      <w:autoSpaceDE w:val="0"/>
      <w:autoSpaceDN w:val="0"/>
      <w:adjustRightInd w:val="0"/>
      <w:spacing w:after="0" w:line="240" w:lineRule="auto"/>
    </w:pPr>
    <w:rPr>
      <w:rFonts w:ascii="Arial" w:hAnsi="Arial" w:cs="Arial"/>
      <w:color w:val="000000"/>
      <w:sz w:val="24"/>
      <w:szCs w:val="24"/>
      <w:lang w:val="nl-NL"/>
    </w:rPr>
  </w:style>
  <w:style w:type="paragraph" w:customStyle="1" w:styleId="paragraph">
    <w:name w:val="paragraph"/>
    <w:basedOn w:val="Standaard"/>
    <w:rsid w:val="217C9470"/>
    <w:pPr>
      <w:spacing w:beforeAutospacing="1" w:afterAutospacing="1"/>
    </w:pPr>
    <w:rPr>
      <w:rFonts w:ascii="Times New Roman" w:hAnsi="Times New Roman"/>
      <w:sz w:val="24"/>
      <w:szCs w:val="24"/>
    </w:rPr>
  </w:style>
  <w:style w:type="character" w:customStyle="1" w:styleId="normaltextrun">
    <w:name w:val="normaltextrun"/>
    <w:basedOn w:val="Standaardalinea-lettertype"/>
    <w:rsid w:val="000D61DF"/>
  </w:style>
  <w:style w:type="character" w:customStyle="1" w:styleId="eop">
    <w:name w:val="eop"/>
    <w:basedOn w:val="Standaardalinea-lettertype"/>
    <w:rsid w:val="000D61DF"/>
  </w:style>
  <w:style w:type="paragraph" w:styleId="Titel">
    <w:name w:val="Title"/>
    <w:basedOn w:val="Standaard"/>
    <w:next w:val="Standaard"/>
    <w:link w:val="TitelChar"/>
    <w:uiPriority w:val="10"/>
    <w:qFormat/>
    <w:rsid w:val="217C9470"/>
    <w:pPr>
      <w:contextualSpacing/>
    </w:pPr>
    <w:rPr>
      <w:rFonts w:asciiTheme="majorHAnsi" w:eastAsiaTheme="majorEastAsia" w:hAnsiTheme="majorHAnsi" w:cstheme="majorBidi"/>
      <w:sz w:val="56"/>
      <w:szCs w:val="56"/>
    </w:rPr>
  </w:style>
  <w:style w:type="paragraph" w:styleId="Ondertitel">
    <w:name w:val="Subtitle"/>
    <w:basedOn w:val="Standaard"/>
    <w:next w:val="Standaard"/>
    <w:link w:val="OndertitelChar"/>
    <w:uiPriority w:val="11"/>
    <w:qFormat/>
    <w:rsid w:val="217C9470"/>
    <w:rPr>
      <w:rFonts w:eastAsiaTheme="minorEastAsia"/>
      <w:color w:val="5A5A5A"/>
    </w:rPr>
  </w:style>
  <w:style w:type="paragraph" w:styleId="Citaat">
    <w:name w:val="Quote"/>
    <w:basedOn w:val="Standaard"/>
    <w:next w:val="Standaard"/>
    <w:link w:val="CitaatChar"/>
    <w:uiPriority w:val="29"/>
    <w:qFormat/>
    <w:rsid w:val="217C9470"/>
    <w:pPr>
      <w:spacing w:before="200"/>
      <w:ind w:left="864" w:right="864"/>
      <w:jc w:val="center"/>
    </w:pPr>
    <w:rPr>
      <w:i/>
      <w:iCs/>
      <w:color w:val="404040" w:themeColor="text1" w:themeTint="BF"/>
    </w:rPr>
  </w:style>
  <w:style w:type="paragraph" w:styleId="Duidelijkcitaat">
    <w:name w:val="Intense Quote"/>
    <w:basedOn w:val="Standaard"/>
    <w:next w:val="Standaard"/>
    <w:link w:val="DuidelijkcitaatChar"/>
    <w:uiPriority w:val="30"/>
    <w:qFormat/>
    <w:rsid w:val="217C9470"/>
    <w:pPr>
      <w:spacing w:before="360" w:after="360"/>
      <w:ind w:left="864" w:right="864"/>
      <w:jc w:val="center"/>
    </w:pPr>
    <w:rPr>
      <w:i/>
      <w:iCs/>
      <w:color w:val="9FAEE5" w:themeColor="accent1"/>
    </w:rPr>
  </w:style>
  <w:style w:type="character" w:customStyle="1" w:styleId="Kop4Char">
    <w:name w:val="Kop 4 Char"/>
    <w:basedOn w:val="Standaardalinea-lettertype"/>
    <w:link w:val="Kop4"/>
    <w:uiPriority w:val="9"/>
    <w:rsid w:val="217C9470"/>
    <w:rPr>
      <w:rFonts w:asciiTheme="majorHAnsi" w:eastAsiaTheme="majorEastAsia" w:hAnsiTheme="majorHAnsi" w:cstheme="majorBidi"/>
      <w:i/>
      <w:iCs/>
      <w:noProof w:val="0"/>
      <w:color w:val="526CD0" w:themeColor="accent1" w:themeShade="BF"/>
      <w:lang w:val="nl-BE"/>
    </w:rPr>
  </w:style>
  <w:style w:type="character" w:customStyle="1" w:styleId="Kop5Char">
    <w:name w:val="Kop 5 Char"/>
    <w:basedOn w:val="Standaardalinea-lettertype"/>
    <w:link w:val="Kop5"/>
    <w:uiPriority w:val="9"/>
    <w:rsid w:val="217C9470"/>
    <w:rPr>
      <w:rFonts w:asciiTheme="majorHAnsi" w:eastAsiaTheme="majorEastAsia" w:hAnsiTheme="majorHAnsi" w:cstheme="majorBidi"/>
      <w:noProof w:val="0"/>
      <w:color w:val="526CD0" w:themeColor="accent1" w:themeShade="BF"/>
      <w:lang w:val="nl-BE"/>
    </w:rPr>
  </w:style>
  <w:style w:type="character" w:customStyle="1" w:styleId="Kop6Char">
    <w:name w:val="Kop 6 Char"/>
    <w:basedOn w:val="Standaardalinea-lettertype"/>
    <w:link w:val="Kop6"/>
    <w:uiPriority w:val="9"/>
    <w:rsid w:val="217C9470"/>
    <w:rPr>
      <w:rFonts w:asciiTheme="majorHAnsi" w:eastAsiaTheme="majorEastAsia" w:hAnsiTheme="majorHAnsi" w:cstheme="majorBidi"/>
      <w:noProof w:val="0"/>
      <w:color w:val="294097"/>
      <w:lang w:val="nl-BE"/>
    </w:rPr>
  </w:style>
  <w:style w:type="character" w:customStyle="1" w:styleId="Kop7Char">
    <w:name w:val="Kop 7 Char"/>
    <w:basedOn w:val="Standaardalinea-lettertype"/>
    <w:link w:val="Kop7"/>
    <w:uiPriority w:val="9"/>
    <w:rsid w:val="217C9470"/>
    <w:rPr>
      <w:rFonts w:asciiTheme="majorHAnsi" w:eastAsiaTheme="majorEastAsia" w:hAnsiTheme="majorHAnsi" w:cstheme="majorBidi"/>
      <w:i/>
      <w:iCs/>
      <w:noProof w:val="0"/>
      <w:color w:val="294097"/>
      <w:lang w:val="nl-BE"/>
    </w:rPr>
  </w:style>
  <w:style w:type="character" w:customStyle="1" w:styleId="Kop8Char">
    <w:name w:val="Kop 8 Char"/>
    <w:basedOn w:val="Standaardalinea-lettertype"/>
    <w:link w:val="Kop8"/>
    <w:uiPriority w:val="9"/>
    <w:rsid w:val="217C9470"/>
    <w:rPr>
      <w:rFonts w:asciiTheme="majorHAnsi" w:eastAsiaTheme="majorEastAsia" w:hAnsiTheme="majorHAnsi" w:cstheme="majorBidi"/>
      <w:noProof w:val="0"/>
      <w:color w:val="272727"/>
      <w:sz w:val="21"/>
      <w:szCs w:val="21"/>
      <w:lang w:val="nl-BE"/>
    </w:rPr>
  </w:style>
  <w:style w:type="character" w:customStyle="1" w:styleId="Kop9Char">
    <w:name w:val="Kop 9 Char"/>
    <w:basedOn w:val="Standaardalinea-lettertype"/>
    <w:link w:val="Kop9"/>
    <w:uiPriority w:val="9"/>
    <w:rsid w:val="217C9470"/>
    <w:rPr>
      <w:rFonts w:asciiTheme="majorHAnsi" w:eastAsiaTheme="majorEastAsia" w:hAnsiTheme="majorHAnsi" w:cstheme="majorBidi"/>
      <w:i/>
      <w:iCs/>
      <w:noProof w:val="0"/>
      <w:color w:val="272727"/>
      <w:sz w:val="21"/>
      <w:szCs w:val="21"/>
      <w:lang w:val="nl-BE"/>
    </w:rPr>
  </w:style>
  <w:style w:type="character" w:customStyle="1" w:styleId="TitelChar">
    <w:name w:val="Titel Char"/>
    <w:basedOn w:val="Standaardalinea-lettertype"/>
    <w:link w:val="Titel"/>
    <w:uiPriority w:val="10"/>
    <w:rsid w:val="217C9470"/>
    <w:rPr>
      <w:rFonts w:asciiTheme="majorHAnsi" w:eastAsiaTheme="majorEastAsia" w:hAnsiTheme="majorHAnsi" w:cstheme="majorBidi"/>
      <w:noProof w:val="0"/>
      <w:sz w:val="56"/>
      <w:szCs w:val="56"/>
      <w:lang w:val="nl-BE"/>
    </w:rPr>
  </w:style>
  <w:style w:type="character" w:customStyle="1" w:styleId="OndertitelChar">
    <w:name w:val="Ondertitel Char"/>
    <w:basedOn w:val="Standaardalinea-lettertype"/>
    <w:link w:val="Ondertitel"/>
    <w:uiPriority w:val="11"/>
    <w:rsid w:val="217C9470"/>
    <w:rPr>
      <w:rFonts w:asciiTheme="minorHAnsi" w:eastAsiaTheme="minorEastAsia" w:hAnsiTheme="minorHAnsi" w:cstheme="minorBidi"/>
      <w:noProof w:val="0"/>
      <w:color w:val="5A5A5A"/>
      <w:lang w:val="nl-BE"/>
    </w:rPr>
  </w:style>
  <w:style w:type="character" w:customStyle="1" w:styleId="CitaatChar">
    <w:name w:val="Citaat Char"/>
    <w:basedOn w:val="Standaardalinea-lettertype"/>
    <w:link w:val="Citaat"/>
    <w:uiPriority w:val="29"/>
    <w:rsid w:val="217C9470"/>
    <w:rPr>
      <w:i/>
      <w:iCs/>
      <w:noProof w:val="0"/>
      <w:color w:val="404040" w:themeColor="text1" w:themeTint="BF"/>
      <w:lang w:val="nl-BE"/>
    </w:rPr>
  </w:style>
  <w:style w:type="character" w:customStyle="1" w:styleId="DuidelijkcitaatChar">
    <w:name w:val="Duidelijk citaat Char"/>
    <w:basedOn w:val="Standaardalinea-lettertype"/>
    <w:link w:val="Duidelijkcitaat"/>
    <w:uiPriority w:val="30"/>
    <w:rsid w:val="217C9470"/>
    <w:rPr>
      <w:i/>
      <w:iCs/>
      <w:noProof w:val="0"/>
      <w:color w:val="9FAEE5" w:themeColor="accent1"/>
      <w:lang w:val="nl-BE"/>
    </w:rPr>
  </w:style>
  <w:style w:type="paragraph" w:styleId="Inhopg1">
    <w:name w:val="toc 1"/>
    <w:basedOn w:val="Standaard"/>
    <w:next w:val="Standaard"/>
    <w:uiPriority w:val="39"/>
    <w:unhideWhenUsed/>
    <w:rsid w:val="217C9470"/>
    <w:pPr>
      <w:spacing w:after="100"/>
    </w:pPr>
  </w:style>
  <w:style w:type="paragraph" w:styleId="Inhopg2">
    <w:name w:val="toc 2"/>
    <w:basedOn w:val="Standaard"/>
    <w:next w:val="Standaard"/>
    <w:uiPriority w:val="39"/>
    <w:unhideWhenUsed/>
    <w:rsid w:val="217C9470"/>
    <w:pPr>
      <w:spacing w:after="100"/>
      <w:ind w:left="220"/>
    </w:pPr>
  </w:style>
  <w:style w:type="paragraph" w:styleId="Inhopg3">
    <w:name w:val="toc 3"/>
    <w:basedOn w:val="Standaard"/>
    <w:next w:val="Standaard"/>
    <w:uiPriority w:val="39"/>
    <w:unhideWhenUsed/>
    <w:rsid w:val="217C9470"/>
    <w:pPr>
      <w:spacing w:after="100"/>
      <w:ind w:left="440"/>
    </w:pPr>
  </w:style>
  <w:style w:type="paragraph" w:styleId="Inhopg4">
    <w:name w:val="toc 4"/>
    <w:basedOn w:val="Standaard"/>
    <w:next w:val="Standaard"/>
    <w:uiPriority w:val="39"/>
    <w:unhideWhenUsed/>
    <w:rsid w:val="217C9470"/>
    <w:pPr>
      <w:spacing w:after="100"/>
      <w:ind w:left="660"/>
    </w:pPr>
  </w:style>
  <w:style w:type="paragraph" w:styleId="Inhopg5">
    <w:name w:val="toc 5"/>
    <w:basedOn w:val="Standaard"/>
    <w:next w:val="Standaard"/>
    <w:uiPriority w:val="39"/>
    <w:unhideWhenUsed/>
    <w:rsid w:val="217C9470"/>
    <w:pPr>
      <w:spacing w:after="100"/>
      <w:ind w:left="880"/>
    </w:pPr>
  </w:style>
  <w:style w:type="paragraph" w:styleId="Inhopg6">
    <w:name w:val="toc 6"/>
    <w:basedOn w:val="Standaard"/>
    <w:next w:val="Standaard"/>
    <w:uiPriority w:val="39"/>
    <w:unhideWhenUsed/>
    <w:rsid w:val="217C9470"/>
    <w:pPr>
      <w:spacing w:after="100"/>
      <w:ind w:left="1100"/>
    </w:pPr>
  </w:style>
  <w:style w:type="paragraph" w:styleId="Inhopg7">
    <w:name w:val="toc 7"/>
    <w:basedOn w:val="Standaard"/>
    <w:next w:val="Standaard"/>
    <w:uiPriority w:val="39"/>
    <w:unhideWhenUsed/>
    <w:rsid w:val="217C9470"/>
    <w:pPr>
      <w:spacing w:after="100"/>
      <w:ind w:left="1320"/>
    </w:pPr>
  </w:style>
  <w:style w:type="paragraph" w:styleId="Inhopg8">
    <w:name w:val="toc 8"/>
    <w:basedOn w:val="Standaard"/>
    <w:next w:val="Standaard"/>
    <w:uiPriority w:val="39"/>
    <w:unhideWhenUsed/>
    <w:rsid w:val="217C9470"/>
    <w:pPr>
      <w:spacing w:after="100"/>
      <w:ind w:left="1540"/>
    </w:pPr>
  </w:style>
  <w:style w:type="paragraph" w:styleId="Inhopg9">
    <w:name w:val="toc 9"/>
    <w:basedOn w:val="Standaard"/>
    <w:next w:val="Standaard"/>
    <w:uiPriority w:val="39"/>
    <w:unhideWhenUsed/>
    <w:rsid w:val="217C9470"/>
    <w:pPr>
      <w:spacing w:after="100"/>
      <w:ind w:left="1760"/>
    </w:pPr>
  </w:style>
  <w:style w:type="paragraph" w:styleId="Eindnoottekst">
    <w:name w:val="endnote text"/>
    <w:basedOn w:val="Standaard"/>
    <w:link w:val="EindnoottekstChar"/>
    <w:uiPriority w:val="99"/>
    <w:semiHidden/>
    <w:unhideWhenUsed/>
    <w:rsid w:val="217C9470"/>
    <w:rPr>
      <w:sz w:val="20"/>
      <w:szCs w:val="20"/>
    </w:rPr>
  </w:style>
  <w:style w:type="character" w:customStyle="1" w:styleId="EindnoottekstChar">
    <w:name w:val="Eindnoottekst Char"/>
    <w:basedOn w:val="Standaardalinea-lettertype"/>
    <w:link w:val="Eindnoottekst"/>
    <w:uiPriority w:val="99"/>
    <w:semiHidden/>
    <w:rsid w:val="217C9470"/>
    <w:rPr>
      <w:noProof w:val="0"/>
      <w:sz w:val="20"/>
      <w:szCs w:val="20"/>
      <w:lang w:val="nl-BE"/>
    </w:rPr>
  </w:style>
  <w:style w:type="paragraph" w:styleId="Voetnoottekst">
    <w:name w:val="footnote text"/>
    <w:basedOn w:val="Standaard"/>
    <w:link w:val="VoetnoottekstChar"/>
    <w:uiPriority w:val="99"/>
    <w:semiHidden/>
    <w:unhideWhenUsed/>
    <w:rsid w:val="217C9470"/>
    <w:rPr>
      <w:sz w:val="20"/>
      <w:szCs w:val="20"/>
    </w:rPr>
  </w:style>
  <w:style w:type="character" w:customStyle="1" w:styleId="VoetnoottekstChar">
    <w:name w:val="Voetnoottekst Char"/>
    <w:basedOn w:val="Standaardalinea-lettertype"/>
    <w:link w:val="Voetnoottekst"/>
    <w:uiPriority w:val="99"/>
    <w:semiHidden/>
    <w:rsid w:val="217C9470"/>
    <w:rPr>
      <w:noProof w:val="0"/>
      <w:sz w:val="20"/>
      <w:szCs w:val="20"/>
      <w:lang w:val="nl-B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cxw28799574">
    <w:name w:val="scxw28799574"/>
    <w:basedOn w:val="Standaardalinea-lettertype"/>
    <w:rsid w:val="007E0ABE"/>
  </w:style>
  <w:style w:type="character" w:styleId="Onopgelostemelding">
    <w:name w:val="Unresolved Mention"/>
    <w:basedOn w:val="Standaardalinea-lettertype"/>
    <w:uiPriority w:val="99"/>
    <w:semiHidden/>
    <w:unhideWhenUsed/>
    <w:rsid w:val="00F71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409">
      <w:bodyDiv w:val="1"/>
      <w:marLeft w:val="0"/>
      <w:marRight w:val="0"/>
      <w:marTop w:val="0"/>
      <w:marBottom w:val="0"/>
      <w:divBdr>
        <w:top w:val="none" w:sz="0" w:space="0" w:color="auto"/>
        <w:left w:val="none" w:sz="0" w:space="0" w:color="auto"/>
        <w:bottom w:val="none" w:sz="0" w:space="0" w:color="auto"/>
        <w:right w:val="none" w:sz="0" w:space="0" w:color="auto"/>
      </w:divBdr>
      <w:divsChild>
        <w:div w:id="32853531">
          <w:marLeft w:val="0"/>
          <w:marRight w:val="0"/>
          <w:marTop w:val="0"/>
          <w:marBottom w:val="0"/>
          <w:divBdr>
            <w:top w:val="none" w:sz="0" w:space="0" w:color="auto"/>
            <w:left w:val="none" w:sz="0" w:space="0" w:color="auto"/>
            <w:bottom w:val="none" w:sz="0" w:space="0" w:color="auto"/>
            <w:right w:val="none" w:sz="0" w:space="0" w:color="auto"/>
          </w:divBdr>
        </w:div>
        <w:div w:id="257178094">
          <w:marLeft w:val="0"/>
          <w:marRight w:val="0"/>
          <w:marTop w:val="0"/>
          <w:marBottom w:val="0"/>
          <w:divBdr>
            <w:top w:val="none" w:sz="0" w:space="0" w:color="auto"/>
            <w:left w:val="none" w:sz="0" w:space="0" w:color="auto"/>
            <w:bottom w:val="none" w:sz="0" w:space="0" w:color="auto"/>
            <w:right w:val="none" w:sz="0" w:space="0" w:color="auto"/>
          </w:divBdr>
        </w:div>
        <w:div w:id="1537506740">
          <w:marLeft w:val="0"/>
          <w:marRight w:val="0"/>
          <w:marTop w:val="0"/>
          <w:marBottom w:val="0"/>
          <w:divBdr>
            <w:top w:val="none" w:sz="0" w:space="0" w:color="auto"/>
            <w:left w:val="none" w:sz="0" w:space="0" w:color="auto"/>
            <w:bottom w:val="none" w:sz="0" w:space="0" w:color="auto"/>
            <w:right w:val="none" w:sz="0" w:space="0" w:color="auto"/>
          </w:divBdr>
        </w:div>
      </w:divsChild>
    </w:div>
    <w:div w:id="67464073">
      <w:bodyDiv w:val="1"/>
      <w:marLeft w:val="0"/>
      <w:marRight w:val="0"/>
      <w:marTop w:val="0"/>
      <w:marBottom w:val="0"/>
      <w:divBdr>
        <w:top w:val="none" w:sz="0" w:space="0" w:color="auto"/>
        <w:left w:val="none" w:sz="0" w:space="0" w:color="auto"/>
        <w:bottom w:val="none" w:sz="0" w:space="0" w:color="auto"/>
        <w:right w:val="none" w:sz="0" w:space="0" w:color="auto"/>
      </w:divBdr>
    </w:div>
    <w:div w:id="81994570">
      <w:bodyDiv w:val="1"/>
      <w:marLeft w:val="0"/>
      <w:marRight w:val="0"/>
      <w:marTop w:val="0"/>
      <w:marBottom w:val="0"/>
      <w:divBdr>
        <w:top w:val="none" w:sz="0" w:space="0" w:color="auto"/>
        <w:left w:val="none" w:sz="0" w:space="0" w:color="auto"/>
        <w:bottom w:val="none" w:sz="0" w:space="0" w:color="auto"/>
        <w:right w:val="none" w:sz="0" w:space="0" w:color="auto"/>
      </w:divBdr>
      <w:divsChild>
        <w:div w:id="575669088">
          <w:marLeft w:val="0"/>
          <w:marRight w:val="0"/>
          <w:marTop w:val="0"/>
          <w:marBottom w:val="0"/>
          <w:divBdr>
            <w:top w:val="none" w:sz="0" w:space="0" w:color="auto"/>
            <w:left w:val="none" w:sz="0" w:space="0" w:color="auto"/>
            <w:bottom w:val="none" w:sz="0" w:space="0" w:color="auto"/>
            <w:right w:val="none" w:sz="0" w:space="0" w:color="auto"/>
          </w:divBdr>
        </w:div>
        <w:div w:id="818572026">
          <w:marLeft w:val="0"/>
          <w:marRight w:val="0"/>
          <w:marTop w:val="0"/>
          <w:marBottom w:val="0"/>
          <w:divBdr>
            <w:top w:val="none" w:sz="0" w:space="0" w:color="auto"/>
            <w:left w:val="none" w:sz="0" w:space="0" w:color="auto"/>
            <w:bottom w:val="none" w:sz="0" w:space="0" w:color="auto"/>
            <w:right w:val="none" w:sz="0" w:space="0" w:color="auto"/>
          </w:divBdr>
        </w:div>
        <w:div w:id="928779203">
          <w:marLeft w:val="0"/>
          <w:marRight w:val="0"/>
          <w:marTop w:val="0"/>
          <w:marBottom w:val="0"/>
          <w:divBdr>
            <w:top w:val="none" w:sz="0" w:space="0" w:color="auto"/>
            <w:left w:val="none" w:sz="0" w:space="0" w:color="auto"/>
            <w:bottom w:val="none" w:sz="0" w:space="0" w:color="auto"/>
            <w:right w:val="none" w:sz="0" w:space="0" w:color="auto"/>
          </w:divBdr>
        </w:div>
        <w:div w:id="975259205">
          <w:marLeft w:val="0"/>
          <w:marRight w:val="0"/>
          <w:marTop w:val="0"/>
          <w:marBottom w:val="0"/>
          <w:divBdr>
            <w:top w:val="none" w:sz="0" w:space="0" w:color="auto"/>
            <w:left w:val="none" w:sz="0" w:space="0" w:color="auto"/>
            <w:bottom w:val="none" w:sz="0" w:space="0" w:color="auto"/>
            <w:right w:val="none" w:sz="0" w:space="0" w:color="auto"/>
          </w:divBdr>
        </w:div>
        <w:div w:id="1013605781">
          <w:marLeft w:val="0"/>
          <w:marRight w:val="0"/>
          <w:marTop w:val="0"/>
          <w:marBottom w:val="0"/>
          <w:divBdr>
            <w:top w:val="none" w:sz="0" w:space="0" w:color="auto"/>
            <w:left w:val="none" w:sz="0" w:space="0" w:color="auto"/>
            <w:bottom w:val="none" w:sz="0" w:space="0" w:color="auto"/>
            <w:right w:val="none" w:sz="0" w:space="0" w:color="auto"/>
          </w:divBdr>
        </w:div>
        <w:div w:id="1110122447">
          <w:marLeft w:val="0"/>
          <w:marRight w:val="0"/>
          <w:marTop w:val="0"/>
          <w:marBottom w:val="0"/>
          <w:divBdr>
            <w:top w:val="none" w:sz="0" w:space="0" w:color="auto"/>
            <w:left w:val="none" w:sz="0" w:space="0" w:color="auto"/>
            <w:bottom w:val="none" w:sz="0" w:space="0" w:color="auto"/>
            <w:right w:val="none" w:sz="0" w:space="0" w:color="auto"/>
          </w:divBdr>
        </w:div>
        <w:div w:id="1560481254">
          <w:marLeft w:val="0"/>
          <w:marRight w:val="0"/>
          <w:marTop w:val="0"/>
          <w:marBottom w:val="0"/>
          <w:divBdr>
            <w:top w:val="none" w:sz="0" w:space="0" w:color="auto"/>
            <w:left w:val="none" w:sz="0" w:space="0" w:color="auto"/>
            <w:bottom w:val="none" w:sz="0" w:space="0" w:color="auto"/>
            <w:right w:val="none" w:sz="0" w:space="0" w:color="auto"/>
          </w:divBdr>
        </w:div>
        <w:div w:id="1566063502">
          <w:marLeft w:val="0"/>
          <w:marRight w:val="0"/>
          <w:marTop w:val="0"/>
          <w:marBottom w:val="0"/>
          <w:divBdr>
            <w:top w:val="none" w:sz="0" w:space="0" w:color="auto"/>
            <w:left w:val="none" w:sz="0" w:space="0" w:color="auto"/>
            <w:bottom w:val="none" w:sz="0" w:space="0" w:color="auto"/>
            <w:right w:val="none" w:sz="0" w:space="0" w:color="auto"/>
          </w:divBdr>
        </w:div>
        <w:div w:id="1805276231">
          <w:marLeft w:val="0"/>
          <w:marRight w:val="0"/>
          <w:marTop w:val="0"/>
          <w:marBottom w:val="0"/>
          <w:divBdr>
            <w:top w:val="none" w:sz="0" w:space="0" w:color="auto"/>
            <w:left w:val="none" w:sz="0" w:space="0" w:color="auto"/>
            <w:bottom w:val="none" w:sz="0" w:space="0" w:color="auto"/>
            <w:right w:val="none" w:sz="0" w:space="0" w:color="auto"/>
          </w:divBdr>
        </w:div>
        <w:div w:id="1962221919">
          <w:marLeft w:val="0"/>
          <w:marRight w:val="0"/>
          <w:marTop w:val="0"/>
          <w:marBottom w:val="0"/>
          <w:divBdr>
            <w:top w:val="none" w:sz="0" w:space="0" w:color="auto"/>
            <w:left w:val="none" w:sz="0" w:space="0" w:color="auto"/>
            <w:bottom w:val="none" w:sz="0" w:space="0" w:color="auto"/>
            <w:right w:val="none" w:sz="0" w:space="0" w:color="auto"/>
          </w:divBdr>
        </w:div>
      </w:divsChild>
    </w:div>
    <w:div w:id="90325695">
      <w:bodyDiv w:val="1"/>
      <w:marLeft w:val="0"/>
      <w:marRight w:val="0"/>
      <w:marTop w:val="0"/>
      <w:marBottom w:val="0"/>
      <w:divBdr>
        <w:top w:val="none" w:sz="0" w:space="0" w:color="auto"/>
        <w:left w:val="none" w:sz="0" w:space="0" w:color="auto"/>
        <w:bottom w:val="none" w:sz="0" w:space="0" w:color="auto"/>
        <w:right w:val="none" w:sz="0" w:space="0" w:color="auto"/>
      </w:divBdr>
    </w:div>
    <w:div w:id="100075257">
      <w:bodyDiv w:val="1"/>
      <w:marLeft w:val="0"/>
      <w:marRight w:val="0"/>
      <w:marTop w:val="0"/>
      <w:marBottom w:val="0"/>
      <w:divBdr>
        <w:top w:val="none" w:sz="0" w:space="0" w:color="auto"/>
        <w:left w:val="none" w:sz="0" w:space="0" w:color="auto"/>
        <w:bottom w:val="none" w:sz="0" w:space="0" w:color="auto"/>
        <w:right w:val="none" w:sz="0" w:space="0" w:color="auto"/>
      </w:divBdr>
      <w:divsChild>
        <w:div w:id="79104568">
          <w:marLeft w:val="0"/>
          <w:marRight w:val="0"/>
          <w:marTop w:val="0"/>
          <w:marBottom w:val="0"/>
          <w:divBdr>
            <w:top w:val="none" w:sz="0" w:space="0" w:color="auto"/>
            <w:left w:val="none" w:sz="0" w:space="0" w:color="auto"/>
            <w:bottom w:val="none" w:sz="0" w:space="0" w:color="auto"/>
            <w:right w:val="none" w:sz="0" w:space="0" w:color="auto"/>
          </w:divBdr>
        </w:div>
      </w:divsChild>
    </w:div>
    <w:div w:id="108817428">
      <w:bodyDiv w:val="1"/>
      <w:marLeft w:val="0"/>
      <w:marRight w:val="0"/>
      <w:marTop w:val="0"/>
      <w:marBottom w:val="0"/>
      <w:divBdr>
        <w:top w:val="none" w:sz="0" w:space="0" w:color="auto"/>
        <w:left w:val="none" w:sz="0" w:space="0" w:color="auto"/>
        <w:bottom w:val="none" w:sz="0" w:space="0" w:color="auto"/>
        <w:right w:val="none" w:sz="0" w:space="0" w:color="auto"/>
      </w:divBdr>
    </w:div>
    <w:div w:id="185407414">
      <w:bodyDiv w:val="1"/>
      <w:marLeft w:val="0"/>
      <w:marRight w:val="0"/>
      <w:marTop w:val="0"/>
      <w:marBottom w:val="0"/>
      <w:divBdr>
        <w:top w:val="none" w:sz="0" w:space="0" w:color="auto"/>
        <w:left w:val="none" w:sz="0" w:space="0" w:color="auto"/>
        <w:bottom w:val="none" w:sz="0" w:space="0" w:color="auto"/>
        <w:right w:val="none" w:sz="0" w:space="0" w:color="auto"/>
      </w:divBdr>
    </w:div>
    <w:div w:id="227114794">
      <w:bodyDiv w:val="1"/>
      <w:marLeft w:val="0"/>
      <w:marRight w:val="0"/>
      <w:marTop w:val="0"/>
      <w:marBottom w:val="0"/>
      <w:divBdr>
        <w:top w:val="none" w:sz="0" w:space="0" w:color="auto"/>
        <w:left w:val="none" w:sz="0" w:space="0" w:color="auto"/>
        <w:bottom w:val="none" w:sz="0" w:space="0" w:color="auto"/>
        <w:right w:val="none" w:sz="0" w:space="0" w:color="auto"/>
      </w:divBdr>
      <w:divsChild>
        <w:div w:id="1474447676">
          <w:marLeft w:val="0"/>
          <w:marRight w:val="0"/>
          <w:marTop w:val="0"/>
          <w:marBottom w:val="0"/>
          <w:divBdr>
            <w:top w:val="none" w:sz="0" w:space="0" w:color="auto"/>
            <w:left w:val="none" w:sz="0" w:space="0" w:color="auto"/>
            <w:bottom w:val="none" w:sz="0" w:space="0" w:color="auto"/>
            <w:right w:val="none" w:sz="0" w:space="0" w:color="auto"/>
          </w:divBdr>
        </w:div>
      </w:divsChild>
    </w:div>
    <w:div w:id="247663212">
      <w:bodyDiv w:val="1"/>
      <w:marLeft w:val="0"/>
      <w:marRight w:val="0"/>
      <w:marTop w:val="0"/>
      <w:marBottom w:val="0"/>
      <w:divBdr>
        <w:top w:val="none" w:sz="0" w:space="0" w:color="auto"/>
        <w:left w:val="none" w:sz="0" w:space="0" w:color="auto"/>
        <w:bottom w:val="none" w:sz="0" w:space="0" w:color="auto"/>
        <w:right w:val="none" w:sz="0" w:space="0" w:color="auto"/>
      </w:divBdr>
    </w:div>
    <w:div w:id="273682393">
      <w:bodyDiv w:val="1"/>
      <w:marLeft w:val="0"/>
      <w:marRight w:val="0"/>
      <w:marTop w:val="0"/>
      <w:marBottom w:val="0"/>
      <w:divBdr>
        <w:top w:val="none" w:sz="0" w:space="0" w:color="auto"/>
        <w:left w:val="none" w:sz="0" w:space="0" w:color="auto"/>
        <w:bottom w:val="none" w:sz="0" w:space="0" w:color="auto"/>
        <w:right w:val="none" w:sz="0" w:space="0" w:color="auto"/>
      </w:divBdr>
    </w:div>
    <w:div w:id="276375808">
      <w:bodyDiv w:val="1"/>
      <w:marLeft w:val="0"/>
      <w:marRight w:val="0"/>
      <w:marTop w:val="0"/>
      <w:marBottom w:val="0"/>
      <w:divBdr>
        <w:top w:val="none" w:sz="0" w:space="0" w:color="auto"/>
        <w:left w:val="none" w:sz="0" w:space="0" w:color="auto"/>
        <w:bottom w:val="none" w:sz="0" w:space="0" w:color="auto"/>
        <w:right w:val="none" w:sz="0" w:space="0" w:color="auto"/>
      </w:divBdr>
    </w:div>
    <w:div w:id="278874787">
      <w:bodyDiv w:val="1"/>
      <w:marLeft w:val="0"/>
      <w:marRight w:val="0"/>
      <w:marTop w:val="0"/>
      <w:marBottom w:val="0"/>
      <w:divBdr>
        <w:top w:val="none" w:sz="0" w:space="0" w:color="auto"/>
        <w:left w:val="none" w:sz="0" w:space="0" w:color="auto"/>
        <w:bottom w:val="none" w:sz="0" w:space="0" w:color="auto"/>
        <w:right w:val="none" w:sz="0" w:space="0" w:color="auto"/>
      </w:divBdr>
    </w:div>
    <w:div w:id="281232752">
      <w:bodyDiv w:val="1"/>
      <w:marLeft w:val="0"/>
      <w:marRight w:val="0"/>
      <w:marTop w:val="0"/>
      <w:marBottom w:val="0"/>
      <w:divBdr>
        <w:top w:val="none" w:sz="0" w:space="0" w:color="auto"/>
        <w:left w:val="none" w:sz="0" w:space="0" w:color="auto"/>
        <w:bottom w:val="none" w:sz="0" w:space="0" w:color="auto"/>
        <w:right w:val="none" w:sz="0" w:space="0" w:color="auto"/>
      </w:divBdr>
      <w:divsChild>
        <w:div w:id="95761316">
          <w:marLeft w:val="0"/>
          <w:marRight w:val="0"/>
          <w:marTop w:val="0"/>
          <w:marBottom w:val="0"/>
          <w:divBdr>
            <w:top w:val="none" w:sz="0" w:space="0" w:color="auto"/>
            <w:left w:val="none" w:sz="0" w:space="0" w:color="auto"/>
            <w:bottom w:val="none" w:sz="0" w:space="0" w:color="auto"/>
            <w:right w:val="none" w:sz="0" w:space="0" w:color="auto"/>
          </w:divBdr>
        </w:div>
        <w:div w:id="688870482">
          <w:marLeft w:val="0"/>
          <w:marRight w:val="0"/>
          <w:marTop w:val="0"/>
          <w:marBottom w:val="0"/>
          <w:divBdr>
            <w:top w:val="none" w:sz="0" w:space="0" w:color="auto"/>
            <w:left w:val="none" w:sz="0" w:space="0" w:color="auto"/>
            <w:bottom w:val="none" w:sz="0" w:space="0" w:color="auto"/>
            <w:right w:val="none" w:sz="0" w:space="0" w:color="auto"/>
          </w:divBdr>
        </w:div>
        <w:div w:id="696779087">
          <w:marLeft w:val="0"/>
          <w:marRight w:val="0"/>
          <w:marTop w:val="0"/>
          <w:marBottom w:val="0"/>
          <w:divBdr>
            <w:top w:val="none" w:sz="0" w:space="0" w:color="auto"/>
            <w:left w:val="none" w:sz="0" w:space="0" w:color="auto"/>
            <w:bottom w:val="none" w:sz="0" w:space="0" w:color="auto"/>
            <w:right w:val="none" w:sz="0" w:space="0" w:color="auto"/>
          </w:divBdr>
        </w:div>
        <w:div w:id="839320924">
          <w:marLeft w:val="0"/>
          <w:marRight w:val="0"/>
          <w:marTop w:val="0"/>
          <w:marBottom w:val="0"/>
          <w:divBdr>
            <w:top w:val="none" w:sz="0" w:space="0" w:color="auto"/>
            <w:left w:val="none" w:sz="0" w:space="0" w:color="auto"/>
            <w:bottom w:val="none" w:sz="0" w:space="0" w:color="auto"/>
            <w:right w:val="none" w:sz="0" w:space="0" w:color="auto"/>
          </w:divBdr>
        </w:div>
        <w:div w:id="884565260">
          <w:marLeft w:val="0"/>
          <w:marRight w:val="0"/>
          <w:marTop w:val="0"/>
          <w:marBottom w:val="0"/>
          <w:divBdr>
            <w:top w:val="none" w:sz="0" w:space="0" w:color="auto"/>
            <w:left w:val="none" w:sz="0" w:space="0" w:color="auto"/>
            <w:bottom w:val="none" w:sz="0" w:space="0" w:color="auto"/>
            <w:right w:val="none" w:sz="0" w:space="0" w:color="auto"/>
          </w:divBdr>
        </w:div>
        <w:div w:id="910119966">
          <w:marLeft w:val="0"/>
          <w:marRight w:val="0"/>
          <w:marTop w:val="0"/>
          <w:marBottom w:val="0"/>
          <w:divBdr>
            <w:top w:val="none" w:sz="0" w:space="0" w:color="auto"/>
            <w:left w:val="none" w:sz="0" w:space="0" w:color="auto"/>
            <w:bottom w:val="none" w:sz="0" w:space="0" w:color="auto"/>
            <w:right w:val="none" w:sz="0" w:space="0" w:color="auto"/>
          </w:divBdr>
        </w:div>
        <w:div w:id="1796866862">
          <w:marLeft w:val="0"/>
          <w:marRight w:val="0"/>
          <w:marTop w:val="0"/>
          <w:marBottom w:val="0"/>
          <w:divBdr>
            <w:top w:val="none" w:sz="0" w:space="0" w:color="auto"/>
            <w:left w:val="none" w:sz="0" w:space="0" w:color="auto"/>
            <w:bottom w:val="none" w:sz="0" w:space="0" w:color="auto"/>
            <w:right w:val="none" w:sz="0" w:space="0" w:color="auto"/>
          </w:divBdr>
        </w:div>
        <w:div w:id="2035568942">
          <w:marLeft w:val="0"/>
          <w:marRight w:val="0"/>
          <w:marTop w:val="0"/>
          <w:marBottom w:val="0"/>
          <w:divBdr>
            <w:top w:val="none" w:sz="0" w:space="0" w:color="auto"/>
            <w:left w:val="none" w:sz="0" w:space="0" w:color="auto"/>
            <w:bottom w:val="none" w:sz="0" w:space="0" w:color="auto"/>
            <w:right w:val="none" w:sz="0" w:space="0" w:color="auto"/>
          </w:divBdr>
        </w:div>
      </w:divsChild>
    </w:div>
    <w:div w:id="287779868">
      <w:bodyDiv w:val="1"/>
      <w:marLeft w:val="0"/>
      <w:marRight w:val="0"/>
      <w:marTop w:val="0"/>
      <w:marBottom w:val="0"/>
      <w:divBdr>
        <w:top w:val="none" w:sz="0" w:space="0" w:color="auto"/>
        <w:left w:val="none" w:sz="0" w:space="0" w:color="auto"/>
        <w:bottom w:val="none" w:sz="0" w:space="0" w:color="auto"/>
        <w:right w:val="none" w:sz="0" w:space="0" w:color="auto"/>
      </w:divBdr>
      <w:divsChild>
        <w:div w:id="249240842">
          <w:marLeft w:val="0"/>
          <w:marRight w:val="0"/>
          <w:marTop w:val="0"/>
          <w:marBottom w:val="0"/>
          <w:divBdr>
            <w:top w:val="none" w:sz="0" w:space="0" w:color="auto"/>
            <w:left w:val="none" w:sz="0" w:space="0" w:color="auto"/>
            <w:bottom w:val="none" w:sz="0" w:space="0" w:color="auto"/>
            <w:right w:val="none" w:sz="0" w:space="0" w:color="auto"/>
          </w:divBdr>
        </w:div>
        <w:div w:id="272132222">
          <w:marLeft w:val="0"/>
          <w:marRight w:val="0"/>
          <w:marTop w:val="0"/>
          <w:marBottom w:val="0"/>
          <w:divBdr>
            <w:top w:val="none" w:sz="0" w:space="0" w:color="auto"/>
            <w:left w:val="none" w:sz="0" w:space="0" w:color="auto"/>
            <w:bottom w:val="none" w:sz="0" w:space="0" w:color="auto"/>
            <w:right w:val="none" w:sz="0" w:space="0" w:color="auto"/>
          </w:divBdr>
        </w:div>
        <w:div w:id="1150366744">
          <w:marLeft w:val="0"/>
          <w:marRight w:val="0"/>
          <w:marTop w:val="0"/>
          <w:marBottom w:val="0"/>
          <w:divBdr>
            <w:top w:val="none" w:sz="0" w:space="0" w:color="auto"/>
            <w:left w:val="none" w:sz="0" w:space="0" w:color="auto"/>
            <w:bottom w:val="none" w:sz="0" w:space="0" w:color="auto"/>
            <w:right w:val="none" w:sz="0" w:space="0" w:color="auto"/>
          </w:divBdr>
        </w:div>
        <w:div w:id="557980252">
          <w:marLeft w:val="0"/>
          <w:marRight w:val="0"/>
          <w:marTop w:val="0"/>
          <w:marBottom w:val="0"/>
          <w:divBdr>
            <w:top w:val="none" w:sz="0" w:space="0" w:color="auto"/>
            <w:left w:val="none" w:sz="0" w:space="0" w:color="auto"/>
            <w:bottom w:val="none" w:sz="0" w:space="0" w:color="auto"/>
            <w:right w:val="none" w:sz="0" w:space="0" w:color="auto"/>
          </w:divBdr>
        </w:div>
        <w:div w:id="1566916167">
          <w:marLeft w:val="0"/>
          <w:marRight w:val="0"/>
          <w:marTop w:val="0"/>
          <w:marBottom w:val="0"/>
          <w:divBdr>
            <w:top w:val="none" w:sz="0" w:space="0" w:color="auto"/>
            <w:left w:val="none" w:sz="0" w:space="0" w:color="auto"/>
            <w:bottom w:val="none" w:sz="0" w:space="0" w:color="auto"/>
            <w:right w:val="none" w:sz="0" w:space="0" w:color="auto"/>
          </w:divBdr>
        </w:div>
        <w:div w:id="1010565778">
          <w:marLeft w:val="0"/>
          <w:marRight w:val="0"/>
          <w:marTop w:val="0"/>
          <w:marBottom w:val="0"/>
          <w:divBdr>
            <w:top w:val="none" w:sz="0" w:space="0" w:color="auto"/>
            <w:left w:val="none" w:sz="0" w:space="0" w:color="auto"/>
            <w:bottom w:val="none" w:sz="0" w:space="0" w:color="auto"/>
            <w:right w:val="none" w:sz="0" w:space="0" w:color="auto"/>
          </w:divBdr>
        </w:div>
        <w:div w:id="421147879">
          <w:marLeft w:val="0"/>
          <w:marRight w:val="0"/>
          <w:marTop w:val="0"/>
          <w:marBottom w:val="0"/>
          <w:divBdr>
            <w:top w:val="none" w:sz="0" w:space="0" w:color="auto"/>
            <w:left w:val="none" w:sz="0" w:space="0" w:color="auto"/>
            <w:bottom w:val="none" w:sz="0" w:space="0" w:color="auto"/>
            <w:right w:val="none" w:sz="0" w:space="0" w:color="auto"/>
          </w:divBdr>
        </w:div>
        <w:div w:id="123158503">
          <w:marLeft w:val="0"/>
          <w:marRight w:val="0"/>
          <w:marTop w:val="0"/>
          <w:marBottom w:val="0"/>
          <w:divBdr>
            <w:top w:val="none" w:sz="0" w:space="0" w:color="auto"/>
            <w:left w:val="none" w:sz="0" w:space="0" w:color="auto"/>
            <w:bottom w:val="none" w:sz="0" w:space="0" w:color="auto"/>
            <w:right w:val="none" w:sz="0" w:space="0" w:color="auto"/>
          </w:divBdr>
        </w:div>
      </w:divsChild>
    </w:div>
    <w:div w:id="302932041">
      <w:bodyDiv w:val="1"/>
      <w:marLeft w:val="0"/>
      <w:marRight w:val="0"/>
      <w:marTop w:val="0"/>
      <w:marBottom w:val="0"/>
      <w:divBdr>
        <w:top w:val="none" w:sz="0" w:space="0" w:color="auto"/>
        <w:left w:val="none" w:sz="0" w:space="0" w:color="auto"/>
        <w:bottom w:val="none" w:sz="0" w:space="0" w:color="auto"/>
        <w:right w:val="none" w:sz="0" w:space="0" w:color="auto"/>
      </w:divBdr>
      <w:divsChild>
        <w:div w:id="1309939951">
          <w:marLeft w:val="0"/>
          <w:marRight w:val="0"/>
          <w:marTop w:val="0"/>
          <w:marBottom w:val="0"/>
          <w:divBdr>
            <w:top w:val="none" w:sz="0" w:space="0" w:color="auto"/>
            <w:left w:val="none" w:sz="0" w:space="0" w:color="auto"/>
            <w:bottom w:val="none" w:sz="0" w:space="0" w:color="auto"/>
            <w:right w:val="none" w:sz="0" w:space="0" w:color="auto"/>
          </w:divBdr>
        </w:div>
      </w:divsChild>
    </w:div>
    <w:div w:id="319038978">
      <w:bodyDiv w:val="1"/>
      <w:marLeft w:val="0"/>
      <w:marRight w:val="0"/>
      <w:marTop w:val="0"/>
      <w:marBottom w:val="0"/>
      <w:divBdr>
        <w:top w:val="none" w:sz="0" w:space="0" w:color="auto"/>
        <w:left w:val="none" w:sz="0" w:space="0" w:color="auto"/>
        <w:bottom w:val="none" w:sz="0" w:space="0" w:color="auto"/>
        <w:right w:val="none" w:sz="0" w:space="0" w:color="auto"/>
      </w:divBdr>
    </w:div>
    <w:div w:id="346519374">
      <w:bodyDiv w:val="1"/>
      <w:marLeft w:val="0"/>
      <w:marRight w:val="0"/>
      <w:marTop w:val="0"/>
      <w:marBottom w:val="0"/>
      <w:divBdr>
        <w:top w:val="none" w:sz="0" w:space="0" w:color="auto"/>
        <w:left w:val="none" w:sz="0" w:space="0" w:color="auto"/>
        <w:bottom w:val="none" w:sz="0" w:space="0" w:color="auto"/>
        <w:right w:val="none" w:sz="0" w:space="0" w:color="auto"/>
      </w:divBdr>
      <w:divsChild>
        <w:div w:id="371149572">
          <w:marLeft w:val="0"/>
          <w:marRight w:val="0"/>
          <w:marTop w:val="0"/>
          <w:marBottom w:val="0"/>
          <w:divBdr>
            <w:top w:val="none" w:sz="0" w:space="0" w:color="auto"/>
            <w:left w:val="none" w:sz="0" w:space="0" w:color="auto"/>
            <w:bottom w:val="none" w:sz="0" w:space="0" w:color="auto"/>
            <w:right w:val="none" w:sz="0" w:space="0" w:color="auto"/>
          </w:divBdr>
        </w:div>
        <w:div w:id="1810634439">
          <w:marLeft w:val="0"/>
          <w:marRight w:val="0"/>
          <w:marTop w:val="0"/>
          <w:marBottom w:val="0"/>
          <w:divBdr>
            <w:top w:val="none" w:sz="0" w:space="0" w:color="auto"/>
            <w:left w:val="none" w:sz="0" w:space="0" w:color="auto"/>
            <w:bottom w:val="none" w:sz="0" w:space="0" w:color="auto"/>
            <w:right w:val="none" w:sz="0" w:space="0" w:color="auto"/>
          </w:divBdr>
        </w:div>
        <w:div w:id="1598634473">
          <w:marLeft w:val="0"/>
          <w:marRight w:val="0"/>
          <w:marTop w:val="0"/>
          <w:marBottom w:val="0"/>
          <w:divBdr>
            <w:top w:val="none" w:sz="0" w:space="0" w:color="auto"/>
            <w:left w:val="none" w:sz="0" w:space="0" w:color="auto"/>
            <w:bottom w:val="none" w:sz="0" w:space="0" w:color="auto"/>
            <w:right w:val="none" w:sz="0" w:space="0" w:color="auto"/>
          </w:divBdr>
        </w:div>
        <w:div w:id="1184517697">
          <w:marLeft w:val="0"/>
          <w:marRight w:val="0"/>
          <w:marTop w:val="0"/>
          <w:marBottom w:val="0"/>
          <w:divBdr>
            <w:top w:val="none" w:sz="0" w:space="0" w:color="auto"/>
            <w:left w:val="none" w:sz="0" w:space="0" w:color="auto"/>
            <w:bottom w:val="none" w:sz="0" w:space="0" w:color="auto"/>
            <w:right w:val="none" w:sz="0" w:space="0" w:color="auto"/>
          </w:divBdr>
        </w:div>
        <w:div w:id="662513714">
          <w:marLeft w:val="0"/>
          <w:marRight w:val="0"/>
          <w:marTop w:val="0"/>
          <w:marBottom w:val="0"/>
          <w:divBdr>
            <w:top w:val="none" w:sz="0" w:space="0" w:color="auto"/>
            <w:left w:val="none" w:sz="0" w:space="0" w:color="auto"/>
            <w:bottom w:val="none" w:sz="0" w:space="0" w:color="auto"/>
            <w:right w:val="none" w:sz="0" w:space="0" w:color="auto"/>
          </w:divBdr>
        </w:div>
        <w:div w:id="250630674">
          <w:marLeft w:val="0"/>
          <w:marRight w:val="0"/>
          <w:marTop w:val="0"/>
          <w:marBottom w:val="0"/>
          <w:divBdr>
            <w:top w:val="none" w:sz="0" w:space="0" w:color="auto"/>
            <w:left w:val="none" w:sz="0" w:space="0" w:color="auto"/>
            <w:bottom w:val="none" w:sz="0" w:space="0" w:color="auto"/>
            <w:right w:val="none" w:sz="0" w:space="0" w:color="auto"/>
          </w:divBdr>
        </w:div>
        <w:div w:id="661467735">
          <w:marLeft w:val="0"/>
          <w:marRight w:val="0"/>
          <w:marTop w:val="0"/>
          <w:marBottom w:val="0"/>
          <w:divBdr>
            <w:top w:val="none" w:sz="0" w:space="0" w:color="auto"/>
            <w:left w:val="none" w:sz="0" w:space="0" w:color="auto"/>
            <w:bottom w:val="none" w:sz="0" w:space="0" w:color="auto"/>
            <w:right w:val="none" w:sz="0" w:space="0" w:color="auto"/>
          </w:divBdr>
        </w:div>
        <w:div w:id="1259748541">
          <w:marLeft w:val="0"/>
          <w:marRight w:val="0"/>
          <w:marTop w:val="0"/>
          <w:marBottom w:val="0"/>
          <w:divBdr>
            <w:top w:val="none" w:sz="0" w:space="0" w:color="auto"/>
            <w:left w:val="none" w:sz="0" w:space="0" w:color="auto"/>
            <w:bottom w:val="none" w:sz="0" w:space="0" w:color="auto"/>
            <w:right w:val="none" w:sz="0" w:space="0" w:color="auto"/>
          </w:divBdr>
        </w:div>
        <w:div w:id="1226600310">
          <w:marLeft w:val="0"/>
          <w:marRight w:val="0"/>
          <w:marTop w:val="0"/>
          <w:marBottom w:val="0"/>
          <w:divBdr>
            <w:top w:val="none" w:sz="0" w:space="0" w:color="auto"/>
            <w:left w:val="none" w:sz="0" w:space="0" w:color="auto"/>
            <w:bottom w:val="none" w:sz="0" w:space="0" w:color="auto"/>
            <w:right w:val="none" w:sz="0" w:space="0" w:color="auto"/>
          </w:divBdr>
        </w:div>
        <w:div w:id="757940979">
          <w:marLeft w:val="0"/>
          <w:marRight w:val="0"/>
          <w:marTop w:val="0"/>
          <w:marBottom w:val="0"/>
          <w:divBdr>
            <w:top w:val="none" w:sz="0" w:space="0" w:color="auto"/>
            <w:left w:val="none" w:sz="0" w:space="0" w:color="auto"/>
            <w:bottom w:val="none" w:sz="0" w:space="0" w:color="auto"/>
            <w:right w:val="none" w:sz="0" w:space="0" w:color="auto"/>
          </w:divBdr>
        </w:div>
        <w:div w:id="5449975">
          <w:marLeft w:val="0"/>
          <w:marRight w:val="0"/>
          <w:marTop w:val="0"/>
          <w:marBottom w:val="0"/>
          <w:divBdr>
            <w:top w:val="none" w:sz="0" w:space="0" w:color="auto"/>
            <w:left w:val="none" w:sz="0" w:space="0" w:color="auto"/>
            <w:bottom w:val="none" w:sz="0" w:space="0" w:color="auto"/>
            <w:right w:val="none" w:sz="0" w:space="0" w:color="auto"/>
          </w:divBdr>
        </w:div>
        <w:div w:id="663515062">
          <w:marLeft w:val="0"/>
          <w:marRight w:val="0"/>
          <w:marTop w:val="0"/>
          <w:marBottom w:val="0"/>
          <w:divBdr>
            <w:top w:val="none" w:sz="0" w:space="0" w:color="auto"/>
            <w:left w:val="none" w:sz="0" w:space="0" w:color="auto"/>
            <w:bottom w:val="none" w:sz="0" w:space="0" w:color="auto"/>
            <w:right w:val="none" w:sz="0" w:space="0" w:color="auto"/>
          </w:divBdr>
        </w:div>
        <w:div w:id="806623628">
          <w:marLeft w:val="0"/>
          <w:marRight w:val="0"/>
          <w:marTop w:val="0"/>
          <w:marBottom w:val="0"/>
          <w:divBdr>
            <w:top w:val="none" w:sz="0" w:space="0" w:color="auto"/>
            <w:left w:val="none" w:sz="0" w:space="0" w:color="auto"/>
            <w:bottom w:val="none" w:sz="0" w:space="0" w:color="auto"/>
            <w:right w:val="none" w:sz="0" w:space="0" w:color="auto"/>
          </w:divBdr>
        </w:div>
      </w:divsChild>
    </w:div>
    <w:div w:id="359817954">
      <w:bodyDiv w:val="1"/>
      <w:marLeft w:val="0"/>
      <w:marRight w:val="0"/>
      <w:marTop w:val="0"/>
      <w:marBottom w:val="0"/>
      <w:divBdr>
        <w:top w:val="none" w:sz="0" w:space="0" w:color="auto"/>
        <w:left w:val="none" w:sz="0" w:space="0" w:color="auto"/>
        <w:bottom w:val="none" w:sz="0" w:space="0" w:color="auto"/>
        <w:right w:val="none" w:sz="0" w:space="0" w:color="auto"/>
      </w:divBdr>
      <w:divsChild>
        <w:div w:id="499541416">
          <w:marLeft w:val="0"/>
          <w:marRight w:val="0"/>
          <w:marTop w:val="0"/>
          <w:marBottom w:val="0"/>
          <w:divBdr>
            <w:top w:val="none" w:sz="0" w:space="0" w:color="auto"/>
            <w:left w:val="none" w:sz="0" w:space="0" w:color="auto"/>
            <w:bottom w:val="none" w:sz="0" w:space="0" w:color="auto"/>
            <w:right w:val="none" w:sz="0" w:space="0" w:color="auto"/>
          </w:divBdr>
        </w:div>
        <w:div w:id="1913467276">
          <w:marLeft w:val="0"/>
          <w:marRight w:val="0"/>
          <w:marTop w:val="0"/>
          <w:marBottom w:val="0"/>
          <w:divBdr>
            <w:top w:val="none" w:sz="0" w:space="0" w:color="auto"/>
            <w:left w:val="none" w:sz="0" w:space="0" w:color="auto"/>
            <w:bottom w:val="none" w:sz="0" w:space="0" w:color="auto"/>
            <w:right w:val="none" w:sz="0" w:space="0" w:color="auto"/>
          </w:divBdr>
        </w:div>
        <w:div w:id="1694913945">
          <w:marLeft w:val="0"/>
          <w:marRight w:val="0"/>
          <w:marTop w:val="0"/>
          <w:marBottom w:val="0"/>
          <w:divBdr>
            <w:top w:val="none" w:sz="0" w:space="0" w:color="auto"/>
            <w:left w:val="none" w:sz="0" w:space="0" w:color="auto"/>
            <w:bottom w:val="none" w:sz="0" w:space="0" w:color="auto"/>
            <w:right w:val="none" w:sz="0" w:space="0" w:color="auto"/>
          </w:divBdr>
        </w:div>
        <w:div w:id="1938293252">
          <w:marLeft w:val="0"/>
          <w:marRight w:val="0"/>
          <w:marTop w:val="0"/>
          <w:marBottom w:val="0"/>
          <w:divBdr>
            <w:top w:val="none" w:sz="0" w:space="0" w:color="auto"/>
            <w:left w:val="none" w:sz="0" w:space="0" w:color="auto"/>
            <w:bottom w:val="none" w:sz="0" w:space="0" w:color="auto"/>
            <w:right w:val="none" w:sz="0" w:space="0" w:color="auto"/>
          </w:divBdr>
        </w:div>
        <w:div w:id="1774205694">
          <w:marLeft w:val="0"/>
          <w:marRight w:val="0"/>
          <w:marTop w:val="0"/>
          <w:marBottom w:val="0"/>
          <w:divBdr>
            <w:top w:val="none" w:sz="0" w:space="0" w:color="auto"/>
            <w:left w:val="none" w:sz="0" w:space="0" w:color="auto"/>
            <w:bottom w:val="none" w:sz="0" w:space="0" w:color="auto"/>
            <w:right w:val="none" w:sz="0" w:space="0" w:color="auto"/>
          </w:divBdr>
        </w:div>
        <w:div w:id="1193542904">
          <w:marLeft w:val="0"/>
          <w:marRight w:val="0"/>
          <w:marTop w:val="0"/>
          <w:marBottom w:val="0"/>
          <w:divBdr>
            <w:top w:val="none" w:sz="0" w:space="0" w:color="auto"/>
            <w:left w:val="none" w:sz="0" w:space="0" w:color="auto"/>
            <w:bottom w:val="none" w:sz="0" w:space="0" w:color="auto"/>
            <w:right w:val="none" w:sz="0" w:space="0" w:color="auto"/>
          </w:divBdr>
        </w:div>
        <w:div w:id="610820341">
          <w:marLeft w:val="0"/>
          <w:marRight w:val="0"/>
          <w:marTop w:val="0"/>
          <w:marBottom w:val="0"/>
          <w:divBdr>
            <w:top w:val="none" w:sz="0" w:space="0" w:color="auto"/>
            <w:left w:val="none" w:sz="0" w:space="0" w:color="auto"/>
            <w:bottom w:val="none" w:sz="0" w:space="0" w:color="auto"/>
            <w:right w:val="none" w:sz="0" w:space="0" w:color="auto"/>
          </w:divBdr>
        </w:div>
        <w:div w:id="1021006814">
          <w:marLeft w:val="0"/>
          <w:marRight w:val="0"/>
          <w:marTop w:val="0"/>
          <w:marBottom w:val="0"/>
          <w:divBdr>
            <w:top w:val="none" w:sz="0" w:space="0" w:color="auto"/>
            <w:left w:val="none" w:sz="0" w:space="0" w:color="auto"/>
            <w:bottom w:val="none" w:sz="0" w:space="0" w:color="auto"/>
            <w:right w:val="none" w:sz="0" w:space="0" w:color="auto"/>
          </w:divBdr>
        </w:div>
      </w:divsChild>
    </w:div>
    <w:div w:id="362172611">
      <w:bodyDiv w:val="1"/>
      <w:marLeft w:val="0"/>
      <w:marRight w:val="0"/>
      <w:marTop w:val="0"/>
      <w:marBottom w:val="0"/>
      <w:divBdr>
        <w:top w:val="none" w:sz="0" w:space="0" w:color="auto"/>
        <w:left w:val="none" w:sz="0" w:space="0" w:color="auto"/>
        <w:bottom w:val="none" w:sz="0" w:space="0" w:color="auto"/>
        <w:right w:val="none" w:sz="0" w:space="0" w:color="auto"/>
      </w:divBdr>
      <w:divsChild>
        <w:div w:id="1638490845">
          <w:marLeft w:val="0"/>
          <w:marRight w:val="0"/>
          <w:marTop w:val="0"/>
          <w:marBottom w:val="0"/>
          <w:divBdr>
            <w:top w:val="none" w:sz="0" w:space="0" w:color="auto"/>
            <w:left w:val="none" w:sz="0" w:space="0" w:color="auto"/>
            <w:bottom w:val="none" w:sz="0" w:space="0" w:color="auto"/>
            <w:right w:val="none" w:sz="0" w:space="0" w:color="auto"/>
          </w:divBdr>
        </w:div>
        <w:div w:id="1471091942">
          <w:marLeft w:val="0"/>
          <w:marRight w:val="0"/>
          <w:marTop w:val="0"/>
          <w:marBottom w:val="0"/>
          <w:divBdr>
            <w:top w:val="none" w:sz="0" w:space="0" w:color="auto"/>
            <w:left w:val="none" w:sz="0" w:space="0" w:color="auto"/>
            <w:bottom w:val="none" w:sz="0" w:space="0" w:color="auto"/>
            <w:right w:val="none" w:sz="0" w:space="0" w:color="auto"/>
          </w:divBdr>
        </w:div>
        <w:div w:id="1310138063">
          <w:marLeft w:val="0"/>
          <w:marRight w:val="0"/>
          <w:marTop w:val="0"/>
          <w:marBottom w:val="0"/>
          <w:divBdr>
            <w:top w:val="none" w:sz="0" w:space="0" w:color="auto"/>
            <w:left w:val="none" w:sz="0" w:space="0" w:color="auto"/>
            <w:bottom w:val="none" w:sz="0" w:space="0" w:color="auto"/>
            <w:right w:val="none" w:sz="0" w:space="0" w:color="auto"/>
          </w:divBdr>
        </w:div>
        <w:div w:id="256138083">
          <w:marLeft w:val="0"/>
          <w:marRight w:val="0"/>
          <w:marTop w:val="0"/>
          <w:marBottom w:val="0"/>
          <w:divBdr>
            <w:top w:val="none" w:sz="0" w:space="0" w:color="auto"/>
            <w:left w:val="none" w:sz="0" w:space="0" w:color="auto"/>
            <w:bottom w:val="none" w:sz="0" w:space="0" w:color="auto"/>
            <w:right w:val="none" w:sz="0" w:space="0" w:color="auto"/>
          </w:divBdr>
        </w:div>
        <w:div w:id="66192625">
          <w:marLeft w:val="0"/>
          <w:marRight w:val="0"/>
          <w:marTop w:val="0"/>
          <w:marBottom w:val="0"/>
          <w:divBdr>
            <w:top w:val="none" w:sz="0" w:space="0" w:color="auto"/>
            <w:left w:val="none" w:sz="0" w:space="0" w:color="auto"/>
            <w:bottom w:val="none" w:sz="0" w:space="0" w:color="auto"/>
            <w:right w:val="none" w:sz="0" w:space="0" w:color="auto"/>
          </w:divBdr>
        </w:div>
        <w:div w:id="563416683">
          <w:marLeft w:val="0"/>
          <w:marRight w:val="0"/>
          <w:marTop w:val="0"/>
          <w:marBottom w:val="0"/>
          <w:divBdr>
            <w:top w:val="none" w:sz="0" w:space="0" w:color="auto"/>
            <w:left w:val="none" w:sz="0" w:space="0" w:color="auto"/>
            <w:bottom w:val="none" w:sz="0" w:space="0" w:color="auto"/>
            <w:right w:val="none" w:sz="0" w:space="0" w:color="auto"/>
          </w:divBdr>
        </w:div>
        <w:div w:id="958998206">
          <w:marLeft w:val="0"/>
          <w:marRight w:val="0"/>
          <w:marTop w:val="0"/>
          <w:marBottom w:val="0"/>
          <w:divBdr>
            <w:top w:val="none" w:sz="0" w:space="0" w:color="auto"/>
            <w:left w:val="none" w:sz="0" w:space="0" w:color="auto"/>
            <w:bottom w:val="none" w:sz="0" w:space="0" w:color="auto"/>
            <w:right w:val="none" w:sz="0" w:space="0" w:color="auto"/>
          </w:divBdr>
        </w:div>
        <w:div w:id="1366444168">
          <w:marLeft w:val="0"/>
          <w:marRight w:val="0"/>
          <w:marTop w:val="0"/>
          <w:marBottom w:val="0"/>
          <w:divBdr>
            <w:top w:val="none" w:sz="0" w:space="0" w:color="auto"/>
            <w:left w:val="none" w:sz="0" w:space="0" w:color="auto"/>
            <w:bottom w:val="none" w:sz="0" w:space="0" w:color="auto"/>
            <w:right w:val="none" w:sz="0" w:space="0" w:color="auto"/>
          </w:divBdr>
        </w:div>
      </w:divsChild>
    </w:div>
    <w:div w:id="379207331">
      <w:bodyDiv w:val="1"/>
      <w:marLeft w:val="0"/>
      <w:marRight w:val="0"/>
      <w:marTop w:val="0"/>
      <w:marBottom w:val="0"/>
      <w:divBdr>
        <w:top w:val="none" w:sz="0" w:space="0" w:color="auto"/>
        <w:left w:val="none" w:sz="0" w:space="0" w:color="auto"/>
        <w:bottom w:val="none" w:sz="0" w:space="0" w:color="auto"/>
        <w:right w:val="none" w:sz="0" w:space="0" w:color="auto"/>
      </w:divBdr>
      <w:divsChild>
        <w:div w:id="103815208">
          <w:marLeft w:val="0"/>
          <w:marRight w:val="0"/>
          <w:marTop w:val="0"/>
          <w:marBottom w:val="0"/>
          <w:divBdr>
            <w:top w:val="none" w:sz="0" w:space="0" w:color="auto"/>
            <w:left w:val="none" w:sz="0" w:space="0" w:color="auto"/>
            <w:bottom w:val="none" w:sz="0" w:space="0" w:color="auto"/>
            <w:right w:val="none" w:sz="0" w:space="0" w:color="auto"/>
          </w:divBdr>
        </w:div>
        <w:div w:id="419639578">
          <w:marLeft w:val="0"/>
          <w:marRight w:val="0"/>
          <w:marTop w:val="0"/>
          <w:marBottom w:val="0"/>
          <w:divBdr>
            <w:top w:val="none" w:sz="0" w:space="0" w:color="auto"/>
            <w:left w:val="none" w:sz="0" w:space="0" w:color="auto"/>
            <w:bottom w:val="none" w:sz="0" w:space="0" w:color="auto"/>
            <w:right w:val="none" w:sz="0" w:space="0" w:color="auto"/>
          </w:divBdr>
        </w:div>
        <w:div w:id="875434204">
          <w:marLeft w:val="0"/>
          <w:marRight w:val="0"/>
          <w:marTop w:val="0"/>
          <w:marBottom w:val="0"/>
          <w:divBdr>
            <w:top w:val="none" w:sz="0" w:space="0" w:color="auto"/>
            <w:left w:val="none" w:sz="0" w:space="0" w:color="auto"/>
            <w:bottom w:val="none" w:sz="0" w:space="0" w:color="auto"/>
            <w:right w:val="none" w:sz="0" w:space="0" w:color="auto"/>
          </w:divBdr>
        </w:div>
        <w:div w:id="1196693521">
          <w:marLeft w:val="0"/>
          <w:marRight w:val="0"/>
          <w:marTop w:val="0"/>
          <w:marBottom w:val="0"/>
          <w:divBdr>
            <w:top w:val="none" w:sz="0" w:space="0" w:color="auto"/>
            <w:left w:val="none" w:sz="0" w:space="0" w:color="auto"/>
            <w:bottom w:val="none" w:sz="0" w:space="0" w:color="auto"/>
            <w:right w:val="none" w:sz="0" w:space="0" w:color="auto"/>
          </w:divBdr>
        </w:div>
        <w:div w:id="1375812783">
          <w:marLeft w:val="0"/>
          <w:marRight w:val="0"/>
          <w:marTop w:val="0"/>
          <w:marBottom w:val="0"/>
          <w:divBdr>
            <w:top w:val="none" w:sz="0" w:space="0" w:color="auto"/>
            <w:left w:val="none" w:sz="0" w:space="0" w:color="auto"/>
            <w:bottom w:val="none" w:sz="0" w:space="0" w:color="auto"/>
            <w:right w:val="none" w:sz="0" w:space="0" w:color="auto"/>
          </w:divBdr>
        </w:div>
        <w:div w:id="1396271700">
          <w:marLeft w:val="0"/>
          <w:marRight w:val="0"/>
          <w:marTop w:val="0"/>
          <w:marBottom w:val="0"/>
          <w:divBdr>
            <w:top w:val="none" w:sz="0" w:space="0" w:color="auto"/>
            <w:left w:val="none" w:sz="0" w:space="0" w:color="auto"/>
            <w:bottom w:val="none" w:sz="0" w:space="0" w:color="auto"/>
            <w:right w:val="none" w:sz="0" w:space="0" w:color="auto"/>
          </w:divBdr>
        </w:div>
        <w:div w:id="1533690478">
          <w:marLeft w:val="0"/>
          <w:marRight w:val="0"/>
          <w:marTop w:val="0"/>
          <w:marBottom w:val="0"/>
          <w:divBdr>
            <w:top w:val="none" w:sz="0" w:space="0" w:color="auto"/>
            <w:left w:val="none" w:sz="0" w:space="0" w:color="auto"/>
            <w:bottom w:val="none" w:sz="0" w:space="0" w:color="auto"/>
            <w:right w:val="none" w:sz="0" w:space="0" w:color="auto"/>
          </w:divBdr>
        </w:div>
        <w:div w:id="1726484885">
          <w:marLeft w:val="0"/>
          <w:marRight w:val="0"/>
          <w:marTop w:val="0"/>
          <w:marBottom w:val="0"/>
          <w:divBdr>
            <w:top w:val="none" w:sz="0" w:space="0" w:color="auto"/>
            <w:left w:val="none" w:sz="0" w:space="0" w:color="auto"/>
            <w:bottom w:val="none" w:sz="0" w:space="0" w:color="auto"/>
            <w:right w:val="none" w:sz="0" w:space="0" w:color="auto"/>
          </w:divBdr>
        </w:div>
        <w:div w:id="2076201320">
          <w:marLeft w:val="0"/>
          <w:marRight w:val="0"/>
          <w:marTop w:val="0"/>
          <w:marBottom w:val="0"/>
          <w:divBdr>
            <w:top w:val="none" w:sz="0" w:space="0" w:color="auto"/>
            <w:left w:val="none" w:sz="0" w:space="0" w:color="auto"/>
            <w:bottom w:val="none" w:sz="0" w:space="0" w:color="auto"/>
            <w:right w:val="none" w:sz="0" w:space="0" w:color="auto"/>
          </w:divBdr>
        </w:div>
      </w:divsChild>
    </w:div>
    <w:div w:id="400907785">
      <w:bodyDiv w:val="1"/>
      <w:marLeft w:val="0"/>
      <w:marRight w:val="0"/>
      <w:marTop w:val="0"/>
      <w:marBottom w:val="0"/>
      <w:divBdr>
        <w:top w:val="none" w:sz="0" w:space="0" w:color="auto"/>
        <w:left w:val="none" w:sz="0" w:space="0" w:color="auto"/>
        <w:bottom w:val="none" w:sz="0" w:space="0" w:color="auto"/>
        <w:right w:val="none" w:sz="0" w:space="0" w:color="auto"/>
      </w:divBdr>
    </w:div>
    <w:div w:id="409810937">
      <w:bodyDiv w:val="1"/>
      <w:marLeft w:val="0"/>
      <w:marRight w:val="0"/>
      <w:marTop w:val="0"/>
      <w:marBottom w:val="0"/>
      <w:divBdr>
        <w:top w:val="none" w:sz="0" w:space="0" w:color="auto"/>
        <w:left w:val="none" w:sz="0" w:space="0" w:color="auto"/>
        <w:bottom w:val="none" w:sz="0" w:space="0" w:color="auto"/>
        <w:right w:val="none" w:sz="0" w:space="0" w:color="auto"/>
      </w:divBdr>
      <w:divsChild>
        <w:div w:id="1962298860">
          <w:marLeft w:val="0"/>
          <w:marRight w:val="0"/>
          <w:marTop w:val="0"/>
          <w:marBottom w:val="0"/>
          <w:divBdr>
            <w:top w:val="none" w:sz="0" w:space="0" w:color="auto"/>
            <w:left w:val="none" w:sz="0" w:space="0" w:color="auto"/>
            <w:bottom w:val="none" w:sz="0" w:space="0" w:color="auto"/>
            <w:right w:val="none" w:sz="0" w:space="0" w:color="auto"/>
          </w:divBdr>
        </w:div>
        <w:div w:id="110444358">
          <w:marLeft w:val="0"/>
          <w:marRight w:val="0"/>
          <w:marTop w:val="0"/>
          <w:marBottom w:val="0"/>
          <w:divBdr>
            <w:top w:val="none" w:sz="0" w:space="0" w:color="auto"/>
            <w:left w:val="none" w:sz="0" w:space="0" w:color="auto"/>
            <w:bottom w:val="none" w:sz="0" w:space="0" w:color="auto"/>
            <w:right w:val="none" w:sz="0" w:space="0" w:color="auto"/>
          </w:divBdr>
        </w:div>
        <w:div w:id="7759797">
          <w:marLeft w:val="0"/>
          <w:marRight w:val="0"/>
          <w:marTop w:val="0"/>
          <w:marBottom w:val="0"/>
          <w:divBdr>
            <w:top w:val="none" w:sz="0" w:space="0" w:color="auto"/>
            <w:left w:val="none" w:sz="0" w:space="0" w:color="auto"/>
            <w:bottom w:val="none" w:sz="0" w:space="0" w:color="auto"/>
            <w:right w:val="none" w:sz="0" w:space="0" w:color="auto"/>
          </w:divBdr>
        </w:div>
        <w:div w:id="1038774375">
          <w:marLeft w:val="0"/>
          <w:marRight w:val="0"/>
          <w:marTop w:val="0"/>
          <w:marBottom w:val="0"/>
          <w:divBdr>
            <w:top w:val="none" w:sz="0" w:space="0" w:color="auto"/>
            <w:left w:val="none" w:sz="0" w:space="0" w:color="auto"/>
            <w:bottom w:val="none" w:sz="0" w:space="0" w:color="auto"/>
            <w:right w:val="none" w:sz="0" w:space="0" w:color="auto"/>
          </w:divBdr>
        </w:div>
        <w:div w:id="1196044166">
          <w:marLeft w:val="0"/>
          <w:marRight w:val="0"/>
          <w:marTop w:val="0"/>
          <w:marBottom w:val="0"/>
          <w:divBdr>
            <w:top w:val="none" w:sz="0" w:space="0" w:color="auto"/>
            <w:left w:val="none" w:sz="0" w:space="0" w:color="auto"/>
            <w:bottom w:val="none" w:sz="0" w:space="0" w:color="auto"/>
            <w:right w:val="none" w:sz="0" w:space="0" w:color="auto"/>
          </w:divBdr>
        </w:div>
        <w:div w:id="794642625">
          <w:marLeft w:val="0"/>
          <w:marRight w:val="0"/>
          <w:marTop w:val="0"/>
          <w:marBottom w:val="0"/>
          <w:divBdr>
            <w:top w:val="none" w:sz="0" w:space="0" w:color="auto"/>
            <w:left w:val="none" w:sz="0" w:space="0" w:color="auto"/>
            <w:bottom w:val="none" w:sz="0" w:space="0" w:color="auto"/>
            <w:right w:val="none" w:sz="0" w:space="0" w:color="auto"/>
          </w:divBdr>
        </w:div>
        <w:div w:id="657198214">
          <w:marLeft w:val="0"/>
          <w:marRight w:val="0"/>
          <w:marTop w:val="0"/>
          <w:marBottom w:val="0"/>
          <w:divBdr>
            <w:top w:val="none" w:sz="0" w:space="0" w:color="auto"/>
            <w:left w:val="none" w:sz="0" w:space="0" w:color="auto"/>
            <w:bottom w:val="none" w:sz="0" w:space="0" w:color="auto"/>
            <w:right w:val="none" w:sz="0" w:space="0" w:color="auto"/>
          </w:divBdr>
        </w:div>
        <w:div w:id="1882667558">
          <w:marLeft w:val="0"/>
          <w:marRight w:val="0"/>
          <w:marTop w:val="0"/>
          <w:marBottom w:val="0"/>
          <w:divBdr>
            <w:top w:val="none" w:sz="0" w:space="0" w:color="auto"/>
            <w:left w:val="none" w:sz="0" w:space="0" w:color="auto"/>
            <w:bottom w:val="none" w:sz="0" w:space="0" w:color="auto"/>
            <w:right w:val="none" w:sz="0" w:space="0" w:color="auto"/>
          </w:divBdr>
        </w:div>
        <w:div w:id="1873882012">
          <w:marLeft w:val="0"/>
          <w:marRight w:val="0"/>
          <w:marTop w:val="0"/>
          <w:marBottom w:val="0"/>
          <w:divBdr>
            <w:top w:val="none" w:sz="0" w:space="0" w:color="auto"/>
            <w:left w:val="none" w:sz="0" w:space="0" w:color="auto"/>
            <w:bottom w:val="none" w:sz="0" w:space="0" w:color="auto"/>
            <w:right w:val="none" w:sz="0" w:space="0" w:color="auto"/>
          </w:divBdr>
        </w:div>
        <w:div w:id="343435179">
          <w:marLeft w:val="0"/>
          <w:marRight w:val="0"/>
          <w:marTop w:val="0"/>
          <w:marBottom w:val="0"/>
          <w:divBdr>
            <w:top w:val="none" w:sz="0" w:space="0" w:color="auto"/>
            <w:left w:val="none" w:sz="0" w:space="0" w:color="auto"/>
            <w:bottom w:val="none" w:sz="0" w:space="0" w:color="auto"/>
            <w:right w:val="none" w:sz="0" w:space="0" w:color="auto"/>
          </w:divBdr>
        </w:div>
        <w:div w:id="540940837">
          <w:marLeft w:val="0"/>
          <w:marRight w:val="0"/>
          <w:marTop w:val="0"/>
          <w:marBottom w:val="0"/>
          <w:divBdr>
            <w:top w:val="none" w:sz="0" w:space="0" w:color="auto"/>
            <w:left w:val="none" w:sz="0" w:space="0" w:color="auto"/>
            <w:bottom w:val="none" w:sz="0" w:space="0" w:color="auto"/>
            <w:right w:val="none" w:sz="0" w:space="0" w:color="auto"/>
          </w:divBdr>
        </w:div>
      </w:divsChild>
    </w:div>
    <w:div w:id="418984566">
      <w:bodyDiv w:val="1"/>
      <w:marLeft w:val="0"/>
      <w:marRight w:val="0"/>
      <w:marTop w:val="0"/>
      <w:marBottom w:val="0"/>
      <w:divBdr>
        <w:top w:val="none" w:sz="0" w:space="0" w:color="auto"/>
        <w:left w:val="none" w:sz="0" w:space="0" w:color="auto"/>
        <w:bottom w:val="none" w:sz="0" w:space="0" w:color="auto"/>
        <w:right w:val="none" w:sz="0" w:space="0" w:color="auto"/>
      </w:divBdr>
      <w:divsChild>
        <w:div w:id="1583221525">
          <w:marLeft w:val="0"/>
          <w:marRight w:val="0"/>
          <w:marTop w:val="0"/>
          <w:marBottom w:val="0"/>
          <w:divBdr>
            <w:top w:val="none" w:sz="0" w:space="0" w:color="auto"/>
            <w:left w:val="none" w:sz="0" w:space="0" w:color="auto"/>
            <w:bottom w:val="none" w:sz="0" w:space="0" w:color="auto"/>
            <w:right w:val="none" w:sz="0" w:space="0" w:color="auto"/>
          </w:divBdr>
        </w:div>
        <w:div w:id="1087308410">
          <w:marLeft w:val="0"/>
          <w:marRight w:val="0"/>
          <w:marTop w:val="0"/>
          <w:marBottom w:val="0"/>
          <w:divBdr>
            <w:top w:val="none" w:sz="0" w:space="0" w:color="auto"/>
            <w:left w:val="none" w:sz="0" w:space="0" w:color="auto"/>
            <w:bottom w:val="none" w:sz="0" w:space="0" w:color="auto"/>
            <w:right w:val="none" w:sz="0" w:space="0" w:color="auto"/>
          </w:divBdr>
        </w:div>
      </w:divsChild>
    </w:div>
    <w:div w:id="434061535">
      <w:bodyDiv w:val="1"/>
      <w:marLeft w:val="0"/>
      <w:marRight w:val="0"/>
      <w:marTop w:val="0"/>
      <w:marBottom w:val="0"/>
      <w:divBdr>
        <w:top w:val="none" w:sz="0" w:space="0" w:color="auto"/>
        <w:left w:val="none" w:sz="0" w:space="0" w:color="auto"/>
        <w:bottom w:val="none" w:sz="0" w:space="0" w:color="auto"/>
        <w:right w:val="none" w:sz="0" w:space="0" w:color="auto"/>
      </w:divBdr>
      <w:divsChild>
        <w:div w:id="1769813644">
          <w:marLeft w:val="0"/>
          <w:marRight w:val="0"/>
          <w:marTop w:val="0"/>
          <w:marBottom w:val="0"/>
          <w:divBdr>
            <w:top w:val="none" w:sz="0" w:space="0" w:color="auto"/>
            <w:left w:val="none" w:sz="0" w:space="0" w:color="auto"/>
            <w:bottom w:val="none" w:sz="0" w:space="0" w:color="auto"/>
            <w:right w:val="none" w:sz="0" w:space="0" w:color="auto"/>
          </w:divBdr>
          <w:divsChild>
            <w:div w:id="570849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57494302">
                  <w:marLeft w:val="0"/>
                  <w:marRight w:val="0"/>
                  <w:marTop w:val="0"/>
                  <w:marBottom w:val="0"/>
                  <w:divBdr>
                    <w:top w:val="single" w:sz="2" w:space="0" w:color="D9D9E3"/>
                    <w:left w:val="single" w:sz="2" w:space="0" w:color="D9D9E3"/>
                    <w:bottom w:val="single" w:sz="2" w:space="0" w:color="D9D9E3"/>
                    <w:right w:val="single" w:sz="2" w:space="0" w:color="D9D9E3"/>
                  </w:divBdr>
                  <w:divsChild>
                    <w:div w:id="1474181036">
                      <w:marLeft w:val="0"/>
                      <w:marRight w:val="0"/>
                      <w:marTop w:val="0"/>
                      <w:marBottom w:val="0"/>
                      <w:divBdr>
                        <w:top w:val="single" w:sz="2" w:space="0" w:color="D9D9E3"/>
                        <w:left w:val="single" w:sz="2" w:space="0" w:color="D9D9E3"/>
                        <w:bottom w:val="single" w:sz="2" w:space="0" w:color="D9D9E3"/>
                        <w:right w:val="single" w:sz="2" w:space="0" w:color="D9D9E3"/>
                      </w:divBdr>
                      <w:divsChild>
                        <w:div w:id="200020702">
                          <w:marLeft w:val="0"/>
                          <w:marRight w:val="0"/>
                          <w:marTop w:val="0"/>
                          <w:marBottom w:val="0"/>
                          <w:divBdr>
                            <w:top w:val="single" w:sz="2" w:space="0" w:color="D9D9E3"/>
                            <w:left w:val="single" w:sz="2" w:space="0" w:color="D9D9E3"/>
                            <w:bottom w:val="single" w:sz="2" w:space="0" w:color="D9D9E3"/>
                            <w:right w:val="single" w:sz="2" w:space="0" w:color="D9D9E3"/>
                          </w:divBdr>
                          <w:divsChild>
                            <w:div w:id="1238399705">
                              <w:marLeft w:val="0"/>
                              <w:marRight w:val="0"/>
                              <w:marTop w:val="0"/>
                              <w:marBottom w:val="0"/>
                              <w:divBdr>
                                <w:top w:val="single" w:sz="2" w:space="0" w:color="D9D9E3"/>
                                <w:left w:val="single" w:sz="2" w:space="0" w:color="D9D9E3"/>
                                <w:bottom w:val="single" w:sz="2" w:space="0" w:color="D9D9E3"/>
                                <w:right w:val="single" w:sz="2" w:space="0" w:color="D9D9E3"/>
                              </w:divBdr>
                              <w:divsChild>
                                <w:div w:id="1736009070">
                                  <w:marLeft w:val="0"/>
                                  <w:marRight w:val="0"/>
                                  <w:marTop w:val="0"/>
                                  <w:marBottom w:val="0"/>
                                  <w:divBdr>
                                    <w:top w:val="single" w:sz="2" w:space="0" w:color="D9D9E3"/>
                                    <w:left w:val="single" w:sz="2" w:space="0" w:color="D9D9E3"/>
                                    <w:bottom w:val="single" w:sz="2" w:space="0" w:color="D9D9E3"/>
                                    <w:right w:val="single" w:sz="2" w:space="0" w:color="D9D9E3"/>
                                  </w:divBdr>
                                  <w:divsChild>
                                    <w:div w:id="2547557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488180527">
      <w:bodyDiv w:val="1"/>
      <w:marLeft w:val="0"/>
      <w:marRight w:val="0"/>
      <w:marTop w:val="0"/>
      <w:marBottom w:val="0"/>
      <w:divBdr>
        <w:top w:val="none" w:sz="0" w:space="0" w:color="auto"/>
        <w:left w:val="none" w:sz="0" w:space="0" w:color="auto"/>
        <w:bottom w:val="none" w:sz="0" w:space="0" w:color="auto"/>
        <w:right w:val="none" w:sz="0" w:space="0" w:color="auto"/>
      </w:divBdr>
    </w:div>
    <w:div w:id="496700749">
      <w:bodyDiv w:val="1"/>
      <w:marLeft w:val="0"/>
      <w:marRight w:val="0"/>
      <w:marTop w:val="0"/>
      <w:marBottom w:val="0"/>
      <w:divBdr>
        <w:top w:val="none" w:sz="0" w:space="0" w:color="auto"/>
        <w:left w:val="none" w:sz="0" w:space="0" w:color="auto"/>
        <w:bottom w:val="none" w:sz="0" w:space="0" w:color="auto"/>
        <w:right w:val="none" w:sz="0" w:space="0" w:color="auto"/>
      </w:divBdr>
      <w:divsChild>
        <w:div w:id="1138063362">
          <w:marLeft w:val="0"/>
          <w:marRight w:val="0"/>
          <w:marTop w:val="0"/>
          <w:marBottom w:val="0"/>
          <w:divBdr>
            <w:top w:val="none" w:sz="0" w:space="0" w:color="auto"/>
            <w:left w:val="none" w:sz="0" w:space="0" w:color="auto"/>
            <w:bottom w:val="none" w:sz="0" w:space="0" w:color="auto"/>
            <w:right w:val="none" w:sz="0" w:space="0" w:color="auto"/>
          </w:divBdr>
        </w:div>
      </w:divsChild>
    </w:div>
    <w:div w:id="505023559">
      <w:bodyDiv w:val="1"/>
      <w:marLeft w:val="0"/>
      <w:marRight w:val="0"/>
      <w:marTop w:val="0"/>
      <w:marBottom w:val="0"/>
      <w:divBdr>
        <w:top w:val="none" w:sz="0" w:space="0" w:color="auto"/>
        <w:left w:val="none" w:sz="0" w:space="0" w:color="auto"/>
        <w:bottom w:val="none" w:sz="0" w:space="0" w:color="auto"/>
        <w:right w:val="none" w:sz="0" w:space="0" w:color="auto"/>
      </w:divBdr>
      <w:divsChild>
        <w:div w:id="538323436">
          <w:marLeft w:val="0"/>
          <w:marRight w:val="0"/>
          <w:marTop w:val="0"/>
          <w:marBottom w:val="0"/>
          <w:divBdr>
            <w:top w:val="none" w:sz="0" w:space="0" w:color="auto"/>
            <w:left w:val="none" w:sz="0" w:space="0" w:color="auto"/>
            <w:bottom w:val="none" w:sz="0" w:space="0" w:color="auto"/>
            <w:right w:val="none" w:sz="0" w:space="0" w:color="auto"/>
          </w:divBdr>
        </w:div>
        <w:div w:id="1287274637">
          <w:marLeft w:val="0"/>
          <w:marRight w:val="0"/>
          <w:marTop w:val="0"/>
          <w:marBottom w:val="0"/>
          <w:divBdr>
            <w:top w:val="none" w:sz="0" w:space="0" w:color="auto"/>
            <w:left w:val="none" w:sz="0" w:space="0" w:color="auto"/>
            <w:bottom w:val="none" w:sz="0" w:space="0" w:color="auto"/>
            <w:right w:val="none" w:sz="0" w:space="0" w:color="auto"/>
          </w:divBdr>
        </w:div>
        <w:div w:id="193545966">
          <w:marLeft w:val="0"/>
          <w:marRight w:val="0"/>
          <w:marTop w:val="0"/>
          <w:marBottom w:val="0"/>
          <w:divBdr>
            <w:top w:val="none" w:sz="0" w:space="0" w:color="auto"/>
            <w:left w:val="none" w:sz="0" w:space="0" w:color="auto"/>
            <w:bottom w:val="none" w:sz="0" w:space="0" w:color="auto"/>
            <w:right w:val="none" w:sz="0" w:space="0" w:color="auto"/>
          </w:divBdr>
        </w:div>
        <w:div w:id="1172767175">
          <w:marLeft w:val="0"/>
          <w:marRight w:val="0"/>
          <w:marTop w:val="0"/>
          <w:marBottom w:val="0"/>
          <w:divBdr>
            <w:top w:val="none" w:sz="0" w:space="0" w:color="auto"/>
            <w:left w:val="none" w:sz="0" w:space="0" w:color="auto"/>
            <w:bottom w:val="none" w:sz="0" w:space="0" w:color="auto"/>
            <w:right w:val="none" w:sz="0" w:space="0" w:color="auto"/>
          </w:divBdr>
        </w:div>
        <w:div w:id="1161042531">
          <w:marLeft w:val="0"/>
          <w:marRight w:val="0"/>
          <w:marTop w:val="0"/>
          <w:marBottom w:val="0"/>
          <w:divBdr>
            <w:top w:val="none" w:sz="0" w:space="0" w:color="auto"/>
            <w:left w:val="none" w:sz="0" w:space="0" w:color="auto"/>
            <w:bottom w:val="none" w:sz="0" w:space="0" w:color="auto"/>
            <w:right w:val="none" w:sz="0" w:space="0" w:color="auto"/>
          </w:divBdr>
        </w:div>
        <w:div w:id="1614824202">
          <w:marLeft w:val="0"/>
          <w:marRight w:val="0"/>
          <w:marTop w:val="0"/>
          <w:marBottom w:val="0"/>
          <w:divBdr>
            <w:top w:val="none" w:sz="0" w:space="0" w:color="auto"/>
            <w:left w:val="none" w:sz="0" w:space="0" w:color="auto"/>
            <w:bottom w:val="none" w:sz="0" w:space="0" w:color="auto"/>
            <w:right w:val="none" w:sz="0" w:space="0" w:color="auto"/>
          </w:divBdr>
        </w:div>
        <w:div w:id="2100103539">
          <w:marLeft w:val="0"/>
          <w:marRight w:val="0"/>
          <w:marTop w:val="0"/>
          <w:marBottom w:val="0"/>
          <w:divBdr>
            <w:top w:val="none" w:sz="0" w:space="0" w:color="auto"/>
            <w:left w:val="none" w:sz="0" w:space="0" w:color="auto"/>
            <w:bottom w:val="none" w:sz="0" w:space="0" w:color="auto"/>
            <w:right w:val="none" w:sz="0" w:space="0" w:color="auto"/>
          </w:divBdr>
        </w:div>
        <w:div w:id="2075663692">
          <w:marLeft w:val="0"/>
          <w:marRight w:val="0"/>
          <w:marTop w:val="0"/>
          <w:marBottom w:val="0"/>
          <w:divBdr>
            <w:top w:val="none" w:sz="0" w:space="0" w:color="auto"/>
            <w:left w:val="none" w:sz="0" w:space="0" w:color="auto"/>
            <w:bottom w:val="none" w:sz="0" w:space="0" w:color="auto"/>
            <w:right w:val="none" w:sz="0" w:space="0" w:color="auto"/>
          </w:divBdr>
        </w:div>
        <w:div w:id="2048679189">
          <w:marLeft w:val="0"/>
          <w:marRight w:val="0"/>
          <w:marTop w:val="0"/>
          <w:marBottom w:val="0"/>
          <w:divBdr>
            <w:top w:val="none" w:sz="0" w:space="0" w:color="auto"/>
            <w:left w:val="none" w:sz="0" w:space="0" w:color="auto"/>
            <w:bottom w:val="none" w:sz="0" w:space="0" w:color="auto"/>
            <w:right w:val="none" w:sz="0" w:space="0" w:color="auto"/>
          </w:divBdr>
        </w:div>
        <w:div w:id="360283765">
          <w:marLeft w:val="0"/>
          <w:marRight w:val="0"/>
          <w:marTop w:val="0"/>
          <w:marBottom w:val="0"/>
          <w:divBdr>
            <w:top w:val="none" w:sz="0" w:space="0" w:color="auto"/>
            <w:left w:val="none" w:sz="0" w:space="0" w:color="auto"/>
            <w:bottom w:val="none" w:sz="0" w:space="0" w:color="auto"/>
            <w:right w:val="none" w:sz="0" w:space="0" w:color="auto"/>
          </w:divBdr>
        </w:div>
        <w:div w:id="185290479">
          <w:marLeft w:val="0"/>
          <w:marRight w:val="0"/>
          <w:marTop w:val="0"/>
          <w:marBottom w:val="0"/>
          <w:divBdr>
            <w:top w:val="none" w:sz="0" w:space="0" w:color="auto"/>
            <w:left w:val="none" w:sz="0" w:space="0" w:color="auto"/>
            <w:bottom w:val="none" w:sz="0" w:space="0" w:color="auto"/>
            <w:right w:val="none" w:sz="0" w:space="0" w:color="auto"/>
          </w:divBdr>
        </w:div>
        <w:div w:id="1256746730">
          <w:marLeft w:val="0"/>
          <w:marRight w:val="0"/>
          <w:marTop w:val="0"/>
          <w:marBottom w:val="0"/>
          <w:divBdr>
            <w:top w:val="none" w:sz="0" w:space="0" w:color="auto"/>
            <w:left w:val="none" w:sz="0" w:space="0" w:color="auto"/>
            <w:bottom w:val="none" w:sz="0" w:space="0" w:color="auto"/>
            <w:right w:val="none" w:sz="0" w:space="0" w:color="auto"/>
          </w:divBdr>
        </w:div>
        <w:div w:id="851915523">
          <w:marLeft w:val="0"/>
          <w:marRight w:val="0"/>
          <w:marTop w:val="0"/>
          <w:marBottom w:val="0"/>
          <w:divBdr>
            <w:top w:val="none" w:sz="0" w:space="0" w:color="auto"/>
            <w:left w:val="none" w:sz="0" w:space="0" w:color="auto"/>
            <w:bottom w:val="none" w:sz="0" w:space="0" w:color="auto"/>
            <w:right w:val="none" w:sz="0" w:space="0" w:color="auto"/>
          </w:divBdr>
        </w:div>
      </w:divsChild>
    </w:div>
    <w:div w:id="514880173">
      <w:bodyDiv w:val="1"/>
      <w:marLeft w:val="0"/>
      <w:marRight w:val="0"/>
      <w:marTop w:val="0"/>
      <w:marBottom w:val="0"/>
      <w:divBdr>
        <w:top w:val="none" w:sz="0" w:space="0" w:color="auto"/>
        <w:left w:val="none" w:sz="0" w:space="0" w:color="auto"/>
        <w:bottom w:val="none" w:sz="0" w:space="0" w:color="auto"/>
        <w:right w:val="none" w:sz="0" w:space="0" w:color="auto"/>
      </w:divBdr>
      <w:divsChild>
        <w:div w:id="909117147">
          <w:marLeft w:val="0"/>
          <w:marRight w:val="0"/>
          <w:marTop w:val="0"/>
          <w:marBottom w:val="0"/>
          <w:divBdr>
            <w:top w:val="none" w:sz="0" w:space="0" w:color="auto"/>
            <w:left w:val="none" w:sz="0" w:space="0" w:color="auto"/>
            <w:bottom w:val="none" w:sz="0" w:space="0" w:color="auto"/>
            <w:right w:val="none" w:sz="0" w:space="0" w:color="auto"/>
          </w:divBdr>
        </w:div>
        <w:div w:id="384989379">
          <w:marLeft w:val="0"/>
          <w:marRight w:val="0"/>
          <w:marTop w:val="0"/>
          <w:marBottom w:val="0"/>
          <w:divBdr>
            <w:top w:val="none" w:sz="0" w:space="0" w:color="auto"/>
            <w:left w:val="none" w:sz="0" w:space="0" w:color="auto"/>
            <w:bottom w:val="none" w:sz="0" w:space="0" w:color="auto"/>
            <w:right w:val="none" w:sz="0" w:space="0" w:color="auto"/>
          </w:divBdr>
        </w:div>
        <w:div w:id="46104335">
          <w:marLeft w:val="0"/>
          <w:marRight w:val="0"/>
          <w:marTop w:val="0"/>
          <w:marBottom w:val="0"/>
          <w:divBdr>
            <w:top w:val="none" w:sz="0" w:space="0" w:color="auto"/>
            <w:left w:val="none" w:sz="0" w:space="0" w:color="auto"/>
            <w:bottom w:val="none" w:sz="0" w:space="0" w:color="auto"/>
            <w:right w:val="none" w:sz="0" w:space="0" w:color="auto"/>
          </w:divBdr>
        </w:div>
        <w:div w:id="174732462">
          <w:marLeft w:val="0"/>
          <w:marRight w:val="0"/>
          <w:marTop w:val="0"/>
          <w:marBottom w:val="0"/>
          <w:divBdr>
            <w:top w:val="none" w:sz="0" w:space="0" w:color="auto"/>
            <w:left w:val="none" w:sz="0" w:space="0" w:color="auto"/>
            <w:bottom w:val="none" w:sz="0" w:space="0" w:color="auto"/>
            <w:right w:val="none" w:sz="0" w:space="0" w:color="auto"/>
          </w:divBdr>
        </w:div>
        <w:div w:id="137305068">
          <w:marLeft w:val="0"/>
          <w:marRight w:val="0"/>
          <w:marTop w:val="0"/>
          <w:marBottom w:val="0"/>
          <w:divBdr>
            <w:top w:val="none" w:sz="0" w:space="0" w:color="auto"/>
            <w:left w:val="none" w:sz="0" w:space="0" w:color="auto"/>
            <w:bottom w:val="none" w:sz="0" w:space="0" w:color="auto"/>
            <w:right w:val="none" w:sz="0" w:space="0" w:color="auto"/>
          </w:divBdr>
        </w:div>
        <w:div w:id="840777485">
          <w:marLeft w:val="0"/>
          <w:marRight w:val="0"/>
          <w:marTop w:val="0"/>
          <w:marBottom w:val="0"/>
          <w:divBdr>
            <w:top w:val="none" w:sz="0" w:space="0" w:color="auto"/>
            <w:left w:val="none" w:sz="0" w:space="0" w:color="auto"/>
            <w:bottom w:val="none" w:sz="0" w:space="0" w:color="auto"/>
            <w:right w:val="none" w:sz="0" w:space="0" w:color="auto"/>
          </w:divBdr>
        </w:div>
        <w:div w:id="1926913287">
          <w:marLeft w:val="0"/>
          <w:marRight w:val="0"/>
          <w:marTop w:val="0"/>
          <w:marBottom w:val="0"/>
          <w:divBdr>
            <w:top w:val="none" w:sz="0" w:space="0" w:color="auto"/>
            <w:left w:val="none" w:sz="0" w:space="0" w:color="auto"/>
            <w:bottom w:val="none" w:sz="0" w:space="0" w:color="auto"/>
            <w:right w:val="none" w:sz="0" w:space="0" w:color="auto"/>
          </w:divBdr>
        </w:div>
        <w:div w:id="2045711849">
          <w:marLeft w:val="0"/>
          <w:marRight w:val="0"/>
          <w:marTop w:val="0"/>
          <w:marBottom w:val="0"/>
          <w:divBdr>
            <w:top w:val="none" w:sz="0" w:space="0" w:color="auto"/>
            <w:left w:val="none" w:sz="0" w:space="0" w:color="auto"/>
            <w:bottom w:val="none" w:sz="0" w:space="0" w:color="auto"/>
            <w:right w:val="none" w:sz="0" w:space="0" w:color="auto"/>
          </w:divBdr>
        </w:div>
        <w:div w:id="566770614">
          <w:marLeft w:val="0"/>
          <w:marRight w:val="0"/>
          <w:marTop w:val="0"/>
          <w:marBottom w:val="0"/>
          <w:divBdr>
            <w:top w:val="none" w:sz="0" w:space="0" w:color="auto"/>
            <w:left w:val="none" w:sz="0" w:space="0" w:color="auto"/>
            <w:bottom w:val="none" w:sz="0" w:space="0" w:color="auto"/>
            <w:right w:val="none" w:sz="0" w:space="0" w:color="auto"/>
          </w:divBdr>
        </w:div>
        <w:div w:id="1332216352">
          <w:marLeft w:val="0"/>
          <w:marRight w:val="0"/>
          <w:marTop w:val="0"/>
          <w:marBottom w:val="0"/>
          <w:divBdr>
            <w:top w:val="none" w:sz="0" w:space="0" w:color="auto"/>
            <w:left w:val="none" w:sz="0" w:space="0" w:color="auto"/>
            <w:bottom w:val="none" w:sz="0" w:space="0" w:color="auto"/>
            <w:right w:val="none" w:sz="0" w:space="0" w:color="auto"/>
          </w:divBdr>
        </w:div>
        <w:div w:id="270864119">
          <w:marLeft w:val="0"/>
          <w:marRight w:val="0"/>
          <w:marTop w:val="0"/>
          <w:marBottom w:val="0"/>
          <w:divBdr>
            <w:top w:val="none" w:sz="0" w:space="0" w:color="auto"/>
            <w:left w:val="none" w:sz="0" w:space="0" w:color="auto"/>
            <w:bottom w:val="none" w:sz="0" w:space="0" w:color="auto"/>
            <w:right w:val="none" w:sz="0" w:space="0" w:color="auto"/>
          </w:divBdr>
        </w:div>
      </w:divsChild>
    </w:div>
    <w:div w:id="520051172">
      <w:bodyDiv w:val="1"/>
      <w:marLeft w:val="0"/>
      <w:marRight w:val="0"/>
      <w:marTop w:val="0"/>
      <w:marBottom w:val="0"/>
      <w:divBdr>
        <w:top w:val="none" w:sz="0" w:space="0" w:color="auto"/>
        <w:left w:val="none" w:sz="0" w:space="0" w:color="auto"/>
        <w:bottom w:val="none" w:sz="0" w:space="0" w:color="auto"/>
        <w:right w:val="none" w:sz="0" w:space="0" w:color="auto"/>
      </w:divBdr>
    </w:div>
    <w:div w:id="526717976">
      <w:bodyDiv w:val="1"/>
      <w:marLeft w:val="0"/>
      <w:marRight w:val="0"/>
      <w:marTop w:val="0"/>
      <w:marBottom w:val="0"/>
      <w:divBdr>
        <w:top w:val="none" w:sz="0" w:space="0" w:color="auto"/>
        <w:left w:val="none" w:sz="0" w:space="0" w:color="auto"/>
        <w:bottom w:val="none" w:sz="0" w:space="0" w:color="auto"/>
        <w:right w:val="none" w:sz="0" w:space="0" w:color="auto"/>
      </w:divBdr>
      <w:divsChild>
        <w:div w:id="91826789">
          <w:marLeft w:val="0"/>
          <w:marRight w:val="0"/>
          <w:marTop w:val="0"/>
          <w:marBottom w:val="0"/>
          <w:divBdr>
            <w:top w:val="none" w:sz="0" w:space="0" w:color="auto"/>
            <w:left w:val="none" w:sz="0" w:space="0" w:color="auto"/>
            <w:bottom w:val="none" w:sz="0" w:space="0" w:color="auto"/>
            <w:right w:val="none" w:sz="0" w:space="0" w:color="auto"/>
          </w:divBdr>
          <w:divsChild>
            <w:div w:id="399835255">
              <w:marLeft w:val="0"/>
              <w:marRight w:val="0"/>
              <w:marTop w:val="0"/>
              <w:marBottom w:val="0"/>
              <w:divBdr>
                <w:top w:val="none" w:sz="0" w:space="0" w:color="auto"/>
                <w:left w:val="none" w:sz="0" w:space="0" w:color="auto"/>
                <w:bottom w:val="none" w:sz="0" w:space="0" w:color="auto"/>
                <w:right w:val="none" w:sz="0" w:space="0" w:color="auto"/>
              </w:divBdr>
            </w:div>
            <w:div w:id="1845626454">
              <w:marLeft w:val="0"/>
              <w:marRight w:val="0"/>
              <w:marTop w:val="0"/>
              <w:marBottom w:val="0"/>
              <w:divBdr>
                <w:top w:val="none" w:sz="0" w:space="0" w:color="auto"/>
                <w:left w:val="none" w:sz="0" w:space="0" w:color="auto"/>
                <w:bottom w:val="none" w:sz="0" w:space="0" w:color="auto"/>
                <w:right w:val="none" w:sz="0" w:space="0" w:color="auto"/>
              </w:divBdr>
            </w:div>
            <w:div w:id="625550934">
              <w:marLeft w:val="0"/>
              <w:marRight w:val="0"/>
              <w:marTop w:val="0"/>
              <w:marBottom w:val="0"/>
              <w:divBdr>
                <w:top w:val="none" w:sz="0" w:space="0" w:color="auto"/>
                <w:left w:val="none" w:sz="0" w:space="0" w:color="auto"/>
                <w:bottom w:val="none" w:sz="0" w:space="0" w:color="auto"/>
                <w:right w:val="none" w:sz="0" w:space="0" w:color="auto"/>
              </w:divBdr>
            </w:div>
            <w:div w:id="1388921239">
              <w:marLeft w:val="0"/>
              <w:marRight w:val="0"/>
              <w:marTop w:val="0"/>
              <w:marBottom w:val="0"/>
              <w:divBdr>
                <w:top w:val="none" w:sz="0" w:space="0" w:color="auto"/>
                <w:left w:val="none" w:sz="0" w:space="0" w:color="auto"/>
                <w:bottom w:val="none" w:sz="0" w:space="0" w:color="auto"/>
                <w:right w:val="none" w:sz="0" w:space="0" w:color="auto"/>
              </w:divBdr>
            </w:div>
            <w:div w:id="1485661767">
              <w:marLeft w:val="0"/>
              <w:marRight w:val="0"/>
              <w:marTop w:val="0"/>
              <w:marBottom w:val="0"/>
              <w:divBdr>
                <w:top w:val="none" w:sz="0" w:space="0" w:color="auto"/>
                <w:left w:val="none" w:sz="0" w:space="0" w:color="auto"/>
                <w:bottom w:val="none" w:sz="0" w:space="0" w:color="auto"/>
                <w:right w:val="none" w:sz="0" w:space="0" w:color="auto"/>
              </w:divBdr>
            </w:div>
            <w:div w:id="1243299422">
              <w:marLeft w:val="0"/>
              <w:marRight w:val="0"/>
              <w:marTop w:val="0"/>
              <w:marBottom w:val="0"/>
              <w:divBdr>
                <w:top w:val="none" w:sz="0" w:space="0" w:color="auto"/>
                <w:left w:val="none" w:sz="0" w:space="0" w:color="auto"/>
                <w:bottom w:val="none" w:sz="0" w:space="0" w:color="auto"/>
                <w:right w:val="none" w:sz="0" w:space="0" w:color="auto"/>
              </w:divBdr>
            </w:div>
            <w:div w:id="1169445276">
              <w:marLeft w:val="0"/>
              <w:marRight w:val="0"/>
              <w:marTop w:val="0"/>
              <w:marBottom w:val="0"/>
              <w:divBdr>
                <w:top w:val="none" w:sz="0" w:space="0" w:color="auto"/>
                <w:left w:val="none" w:sz="0" w:space="0" w:color="auto"/>
                <w:bottom w:val="none" w:sz="0" w:space="0" w:color="auto"/>
                <w:right w:val="none" w:sz="0" w:space="0" w:color="auto"/>
              </w:divBdr>
            </w:div>
            <w:div w:id="2032799975">
              <w:marLeft w:val="0"/>
              <w:marRight w:val="0"/>
              <w:marTop w:val="0"/>
              <w:marBottom w:val="0"/>
              <w:divBdr>
                <w:top w:val="none" w:sz="0" w:space="0" w:color="auto"/>
                <w:left w:val="none" w:sz="0" w:space="0" w:color="auto"/>
                <w:bottom w:val="none" w:sz="0" w:space="0" w:color="auto"/>
                <w:right w:val="none" w:sz="0" w:space="0" w:color="auto"/>
              </w:divBdr>
            </w:div>
          </w:divsChild>
        </w:div>
        <w:div w:id="1339120544">
          <w:marLeft w:val="0"/>
          <w:marRight w:val="0"/>
          <w:marTop w:val="0"/>
          <w:marBottom w:val="0"/>
          <w:divBdr>
            <w:top w:val="none" w:sz="0" w:space="0" w:color="auto"/>
            <w:left w:val="none" w:sz="0" w:space="0" w:color="auto"/>
            <w:bottom w:val="none" w:sz="0" w:space="0" w:color="auto"/>
            <w:right w:val="none" w:sz="0" w:space="0" w:color="auto"/>
          </w:divBdr>
          <w:divsChild>
            <w:div w:id="1615478111">
              <w:marLeft w:val="0"/>
              <w:marRight w:val="0"/>
              <w:marTop w:val="0"/>
              <w:marBottom w:val="0"/>
              <w:divBdr>
                <w:top w:val="none" w:sz="0" w:space="0" w:color="auto"/>
                <w:left w:val="none" w:sz="0" w:space="0" w:color="auto"/>
                <w:bottom w:val="none" w:sz="0" w:space="0" w:color="auto"/>
                <w:right w:val="none" w:sz="0" w:space="0" w:color="auto"/>
              </w:divBdr>
            </w:div>
            <w:div w:id="1876231922">
              <w:marLeft w:val="0"/>
              <w:marRight w:val="0"/>
              <w:marTop w:val="0"/>
              <w:marBottom w:val="0"/>
              <w:divBdr>
                <w:top w:val="none" w:sz="0" w:space="0" w:color="auto"/>
                <w:left w:val="none" w:sz="0" w:space="0" w:color="auto"/>
                <w:bottom w:val="none" w:sz="0" w:space="0" w:color="auto"/>
                <w:right w:val="none" w:sz="0" w:space="0" w:color="auto"/>
              </w:divBdr>
            </w:div>
            <w:div w:id="1985617394">
              <w:marLeft w:val="0"/>
              <w:marRight w:val="0"/>
              <w:marTop w:val="0"/>
              <w:marBottom w:val="0"/>
              <w:divBdr>
                <w:top w:val="none" w:sz="0" w:space="0" w:color="auto"/>
                <w:left w:val="none" w:sz="0" w:space="0" w:color="auto"/>
                <w:bottom w:val="none" w:sz="0" w:space="0" w:color="auto"/>
                <w:right w:val="none" w:sz="0" w:space="0" w:color="auto"/>
              </w:divBdr>
            </w:div>
            <w:div w:id="1641961456">
              <w:marLeft w:val="0"/>
              <w:marRight w:val="0"/>
              <w:marTop w:val="0"/>
              <w:marBottom w:val="0"/>
              <w:divBdr>
                <w:top w:val="none" w:sz="0" w:space="0" w:color="auto"/>
                <w:left w:val="none" w:sz="0" w:space="0" w:color="auto"/>
                <w:bottom w:val="none" w:sz="0" w:space="0" w:color="auto"/>
                <w:right w:val="none" w:sz="0" w:space="0" w:color="auto"/>
              </w:divBdr>
            </w:div>
            <w:div w:id="904609460">
              <w:marLeft w:val="0"/>
              <w:marRight w:val="0"/>
              <w:marTop w:val="0"/>
              <w:marBottom w:val="0"/>
              <w:divBdr>
                <w:top w:val="none" w:sz="0" w:space="0" w:color="auto"/>
                <w:left w:val="none" w:sz="0" w:space="0" w:color="auto"/>
                <w:bottom w:val="none" w:sz="0" w:space="0" w:color="auto"/>
                <w:right w:val="none" w:sz="0" w:space="0" w:color="auto"/>
              </w:divBdr>
            </w:div>
            <w:div w:id="607079968">
              <w:marLeft w:val="0"/>
              <w:marRight w:val="0"/>
              <w:marTop w:val="0"/>
              <w:marBottom w:val="0"/>
              <w:divBdr>
                <w:top w:val="none" w:sz="0" w:space="0" w:color="auto"/>
                <w:left w:val="none" w:sz="0" w:space="0" w:color="auto"/>
                <w:bottom w:val="none" w:sz="0" w:space="0" w:color="auto"/>
                <w:right w:val="none" w:sz="0" w:space="0" w:color="auto"/>
              </w:divBdr>
            </w:div>
            <w:div w:id="13916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9239">
      <w:bodyDiv w:val="1"/>
      <w:marLeft w:val="0"/>
      <w:marRight w:val="0"/>
      <w:marTop w:val="0"/>
      <w:marBottom w:val="0"/>
      <w:divBdr>
        <w:top w:val="none" w:sz="0" w:space="0" w:color="auto"/>
        <w:left w:val="none" w:sz="0" w:space="0" w:color="auto"/>
        <w:bottom w:val="none" w:sz="0" w:space="0" w:color="auto"/>
        <w:right w:val="none" w:sz="0" w:space="0" w:color="auto"/>
      </w:divBdr>
      <w:divsChild>
        <w:div w:id="653221133">
          <w:marLeft w:val="0"/>
          <w:marRight w:val="0"/>
          <w:marTop w:val="0"/>
          <w:marBottom w:val="0"/>
          <w:divBdr>
            <w:top w:val="none" w:sz="0" w:space="0" w:color="auto"/>
            <w:left w:val="none" w:sz="0" w:space="0" w:color="auto"/>
            <w:bottom w:val="none" w:sz="0" w:space="0" w:color="auto"/>
            <w:right w:val="none" w:sz="0" w:space="0" w:color="auto"/>
          </w:divBdr>
        </w:div>
        <w:div w:id="771629178">
          <w:marLeft w:val="0"/>
          <w:marRight w:val="0"/>
          <w:marTop w:val="0"/>
          <w:marBottom w:val="0"/>
          <w:divBdr>
            <w:top w:val="none" w:sz="0" w:space="0" w:color="auto"/>
            <w:left w:val="none" w:sz="0" w:space="0" w:color="auto"/>
            <w:bottom w:val="none" w:sz="0" w:space="0" w:color="auto"/>
            <w:right w:val="none" w:sz="0" w:space="0" w:color="auto"/>
          </w:divBdr>
        </w:div>
        <w:div w:id="825825327">
          <w:marLeft w:val="0"/>
          <w:marRight w:val="0"/>
          <w:marTop w:val="0"/>
          <w:marBottom w:val="0"/>
          <w:divBdr>
            <w:top w:val="none" w:sz="0" w:space="0" w:color="auto"/>
            <w:left w:val="none" w:sz="0" w:space="0" w:color="auto"/>
            <w:bottom w:val="none" w:sz="0" w:space="0" w:color="auto"/>
            <w:right w:val="none" w:sz="0" w:space="0" w:color="auto"/>
          </w:divBdr>
        </w:div>
        <w:div w:id="1052270730">
          <w:marLeft w:val="0"/>
          <w:marRight w:val="0"/>
          <w:marTop w:val="0"/>
          <w:marBottom w:val="0"/>
          <w:divBdr>
            <w:top w:val="none" w:sz="0" w:space="0" w:color="auto"/>
            <w:left w:val="none" w:sz="0" w:space="0" w:color="auto"/>
            <w:bottom w:val="none" w:sz="0" w:space="0" w:color="auto"/>
            <w:right w:val="none" w:sz="0" w:space="0" w:color="auto"/>
          </w:divBdr>
        </w:div>
        <w:div w:id="1251545918">
          <w:marLeft w:val="0"/>
          <w:marRight w:val="0"/>
          <w:marTop w:val="0"/>
          <w:marBottom w:val="0"/>
          <w:divBdr>
            <w:top w:val="none" w:sz="0" w:space="0" w:color="auto"/>
            <w:left w:val="none" w:sz="0" w:space="0" w:color="auto"/>
            <w:bottom w:val="none" w:sz="0" w:space="0" w:color="auto"/>
            <w:right w:val="none" w:sz="0" w:space="0" w:color="auto"/>
          </w:divBdr>
        </w:div>
        <w:div w:id="1631015662">
          <w:marLeft w:val="0"/>
          <w:marRight w:val="0"/>
          <w:marTop w:val="0"/>
          <w:marBottom w:val="0"/>
          <w:divBdr>
            <w:top w:val="none" w:sz="0" w:space="0" w:color="auto"/>
            <w:left w:val="none" w:sz="0" w:space="0" w:color="auto"/>
            <w:bottom w:val="none" w:sz="0" w:space="0" w:color="auto"/>
            <w:right w:val="none" w:sz="0" w:space="0" w:color="auto"/>
          </w:divBdr>
        </w:div>
        <w:div w:id="1784421076">
          <w:marLeft w:val="0"/>
          <w:marRight w:val="0"/>
          <w:marTop w:val="0"/>
          <w:marBottom w:val="0"/>
          <w:divBdr>
            <w:top w:val="none" w:sz="0" w:space="0" w:color="auto"/>
            <w:left w:val="none" w:sz="0" w:space="0" w:color="auto"/>
            <w:bottom w:val="none" w:sz="0" w:space="0" w:color="auto"/>
            <w:right w:val="none" w:sz="0" w:space="0" w:color="auto"/>
          </w:divBdr>
        </w:div>
        <w:div w:id="1914194606">
          <w:marLeft w:val="0"/>
          <w:marRight w:val="0"/>
          <w:marTop w:val="0"/>
          <w:marBottom w:val="0"/>
          <w:divBdr>
            <w:top w:val="none" w:sz="0" w:space="0" w:color="auto"/>
            <w:left w:val="none" w:sz="0" w:space="0" w:color="auto"/>
            <w:bottom w:val="none" w:sz="0" w:space="0" w:color="auto"/>
            <w:right w:val="none" w:sz="0" w:space="0" w:color="auto"/>
          </w:divBdr>
        </w:div>
      </w:divsChild>
    </w:div>
    <w:div w:id="604701721">
      <w:bodyDiv w:val="1"/>
      <w:marLeft w:val="0"/>
      <w:marRight w:val="0"/>
      <w:marTop w:val="0"/>
      <w:marBottom w:val="0"/>
      <w:divBdr>
        <w:top w:val="none" w:sz="0" w:space="0" w:color="auto"/>
        <w:left w:val="none" w:sz="0" w:space="0" w:color="auto"/>
        <w:bottom w:val="none" w:sz="0" w:space="0" w:color="auto"/>
        <w:right w:val="none" w:sz="0" w:space="0" w:color="auto"/>
      </w:divBdr>
      <w:divsChild>
        <w:div w:id="1962569355">
          <w:marLeft w:val="0"/>
          <w:marRight w:val="0"/>
          <w:marTop w:val="0"/>
          <w:marBottom w:val="0"/>
          <w:divBdr>
            <w:top w:val="none" w:sz="0" w:space="0" w:color="auto"/>
            <w:left w:val="none" w:sz="0" w:space="0" w:color="auto"/>
            <w:bottom w:val="none" w:sz="0" w:space="0" w:color="auto"/>
            <w:right w:val="none" w:sz="0" w:space="0" w:color="auto"/>
          </w:divBdr>
          <w:divsChild>
            <w:div w:id="968783722">
              <w:marLeft w:val="0"/>
              <w:marRight w:val="0"/>
              <w:marTop w:val="0"/>
              <w:marBottom w:val="0"/>
              <w:divBdr>
                <w:top w:val="none" w:sz="0" w:space="0" w:color="auto"/>
                <w:left w:val="none" w:sz="0" w:space="0" w:color="auto"/>
                <w:bottom w:val="none" w:sz="0" w:space="0" w:color="auto"/>
                <w:right w:val="none" w:sz="0" w:space="0" w:color="auto"/>
              </w:divBdr>
            </w:div>
            <w:div w:id="1272083567">
              <w:marLeft w:val="0"/>
              <w:marRight w:val="0"/>
              <w:marTop w:val="0"/>
              <w:marBottom w:val="0"/>
              <w:divBdr>
                <w:top w:val="none" w:sz="0" w:space="0" w:color="auto"/>
                <w:left w:val="none" w:sz="0" w:space="0" w:color="auto"/>
                <w:bottom w:val="none" w:sz="0" w:space="0" w:color="auto"/>
                <w:right w:val="none" w:sz="0" w:space="0" w:color="auto"/>
              </w:divBdr>
            </w:div>
            <w:div w:id="1599099761">
              <w:marLeft w:val="0"/>
              <w:marRight w:val="0"/>
              <w:marTop w:val="0"/>
              <w:marBottom w:val="0"/>
              <w:divBdr>
                <w:top w:val="none" w:sz="0" w:space="0" w:color="auto"/>
                <w:left w:val="none" w:sz="0" w:space="0" w:color="auto"/>
                <w:bottom w:val="none" w:sz="0" w:space="0" w:color="auto"/>
                <w:right w:val="none" w:sz="0" w:space="0" w:color="auto"/>
              </w:divBdr>
            </w:div>
            <w:div w:id="1003362801">
              <w:marLeft w:val="0"/>
              <w:marRight w:val="0"/>
              <w:marTop w:val="0"/>
              <w:marBottom w:val="0"/>
              <w:divBdr>
                <w:top w:val="none" w:sz="0" w:space="0" w:color="auto"/>
                <w:left w:val="none" w:sz="0" w:space="0" w:color="auto"/>
                <w:bottom w:val="none" w:sz="0" w:space="0" w:color="auto"/>
                <w:right w:val="none" w:sz="0" w:space="0" w:color="auto"/>
              </w:divBdr>
            </w:div>
            <w:div w:id="1175606430">
              <w:marLeft w:val="0"/>
              <w:marRight w:val="0"/>
              <w:marTop w:val="0"/>
              <w:marBottom w:val="0"/>
              <w:divBdr>
                <w:top w:val="none" w:sz="0" w:space="0" w:color="auto"/>
                <w:left w:val="none" w:sz="0" w:space="0" w:color="auto"/>
                <w:bottom w:val="none" w:sz="0" w:space="0" w:color="auto"/>
                <w:right w:val="none" w:sz="0" w:space="0" w:color="auto"/>
              </w:divBdr>
            </w:div>
            <w:div w:id="1656303074">
              <w:marLeft w:val="0"/>
              <w:marRight w:val="0"/>
              <w:marTop w:val="0"/>
              <w:marBottom w:val="0"/>
              <w:divBdr>
                <w:top w:val="none" w:sz="0" w:space="0" w:color="auto"/>
                <w:left w:val="none" w:sz="0" w:space="0" w:color="auto"/>
                <w:bottom w:val="none" w:sz="0" w:space="0" w:color="auto"/>
                <w:right w:val="none" w:sz="0" w:space="0" w:color="auto"/>
              </w:divBdr>
            </w:div>
            <w:div w:id="1539126061">
              <w:marLeft w:val="0"/>
              <w:marRight w:val="0"/>
              <w:marTop w:val="0"/>
              <w:marBottom w:val="0"/>
              <w:divBdr>
                <w:top w:val="none" w:sz="0" w:space="0" w:color="auto"/>
                <w:left w:val="none" w:sz="0" w:space="0" w:color="auto"/>
                <w:bottom w:val="none" w:sz="0" w:space="0" w:color="auto"/>
                <w:right w:val="none" w:sz="0" w:space="0" w:color="auto"/>
              </w:divBdr>
            </w:div>
            <w:div w:id="777142214">
              <w:marLeft w:val="0"/>
              <w:marRight w:val="0"/>
              <w:marTop w:val="0"/>
              <w:marBottom w:val="0"/>
              <w:divBdr>
                <w:top w:val="none" w:sz="0" w:space="0" w:color="auto"/>
                <w:left w:val="none" w:sz="0" w:space="0" w:color="auto"/>
                <w:bottom w:val="none" w:sz="0" w:space="0" w:color="auto"/>
                <w:right w:val="none" w:sz="0" w:space="0" w:color="auto"/>
              </w:divBdr>
            </w:div>
            <w:div w:id="337275768">
              <w:marLeft w:val="0"/>
              <w:marRight w:val="0"/>
              <w:marTop w:val="0"/>
              <w:marBottom w:val="0"/>
              <w:divBdr>
                <w:top w:val="none" w:sz="0" w:space="0" w:color="auto"/>
                <w:left w:val="none" w:sz="0" w:space="0" w:color="auto"/>
                <w:bottom w:val="none" w:sz="0" w:space="0" w:color="auto"/>
                <w:right w:val="none" w:sz="0" w:space="0" w:color="auto"/>
              </w:divBdr>
            </w:div>
          </w:divsChild>
        </w:div>
        <w:div w:id="287593012">
          <w:marLeft w:val="0"/>
          <w:marRight w:val="0"/>
          <w:marTop w:val="0"/>
          <w:marBottom w:val="0"/>
          <w:divBdr>
            <w:top w:val="none" w:sz="0" w:space="0" w:color="auto"/>
            <w:left w:val="none" w:sz="0" w:space="0" w:color="auto"/>
            <w:bottom w:val="none" w:sz="0" w:space="0" w:color="auto"/>
            <w:right w:val="none" w:sz="0" w:space="0" w:color="auto"/>
          </w:divBdr>
          <w:divsChild>
            <w:div w:id="595215479">
              <w:marLeft w:val="0"/>
              <w:marRight w:val="0"/>
              <w:marTop w:val="0"/>
              <w:marBottom w:val="0"/>
              <w:divBdr>
                <w:top w:val="none" w:sz="0" w:space="0" w:color="auto"/>
                <w:left w:val="none" w:sz="0" w:space="0" w:color="auto"/>
                <w:bottom w:val="none" w:sz="0" w:space="0" w:color="auto"/>
                <w:right w:val="none" w:sz="0" w:space="0" w:color="auto"/>
              </w:divBdr>
            </w:div>
            <w:div w:id="709113038">
              <w:marLeft w:val="0"/>
              <w:marRight w:val="0"/>
              <w:marTop w:val="0"/>
              <w:marBottom w:val="0"/>
              <w:divBdr>
                <w:top w:val="none" w:sz="0" w:space="0" w:color="auto"/>
                <w:left w:val="none" w:sz="0" w:space="0" w:color="auto"/>
                <w:bottom w:val="none" w:sz="0" w:space="0" w:color="auto"/>
                <w:right w:val="none" w:sz="0" w:space="0" w:color="auto"/>
              </w:divBdr>
            </w:div>
            <w:div w:id="1739936194">
              <w:marLeft w:val="0"/>
              <w:marRight w:val="0"/>
              <w:marTop w:val="0"/>
              <w:marBottom w:val="0"/>
              <w:divBdr>
                <w:top w:val="none" w:sz="0" w:space="0" w:color="auto"/>
                <w:left w:val="none" w:sz="0" w:space="0" w:color="auto"/>
                <w:bottom w:val="none" w:sz="0" w:space="0" w:color="auto"/>
                <w:right w:val="none" w:sz="0" w:space="0" w:color="auto"/>
              </w:divBdr>
            </w:div>
            <w:div w:id="353769889">
              <w:marLeft w:val="0"/>
              <w:marRight w:val="0"/>
              <w:marTop w:val="0"/>
              <w:marBottom w:val="0"/>
              <w:divBdr>
                <w:top w:val="none" w:sz="0" w:space="0" w:color="auto"/>
                <w:left w:val="none" w:sz="0" w:space="0" w:color="auto"/>
                <w:bottom w:val="none" w:sz="0" w:space="0" w:color="auto"/>
                <w:right w:val="none" w:sz="0" w:space="0" w:color="auto"/>
              </w:divBdr>
            </w:div>
            <w:div w:id="873807872">
              <w:marLeft w:val="0"/>
              <w:marRight w:val="0"/>
              <w:marTop w:val="0"/>
              <w:marBottom w:val="0"/>
              <w:divBdr>
                <w:top w:val="none" w:sz="0" w:space="0" w:color="auto"/>
                <w:left w:val="none" w:sz="0" w:space="0" w:color="auto"/>
                <w:bottom w:val="none" w:sz="0" w:space="0" w:color="auto"/>
                <w:right w:val="none" w:sz="0" w:space="0" w:color="auto"/>
              </w:divBdr>
            </w:div>
            <w:div w:id="161416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0123">
      <w:bodyDiv w:val="1"/>
      <w:marLeft w:val="0"/>
      <w:marRight w:val="0"/>
      <w:marTop w:val="0"/>
      <w:marBottom w:val="0"/>
      <w:divBdr>
        <w:top w:val="none" w:sz="0" w:space="0" w:color="auto"/>
        <w:left w:val="none" w:sz="0" w:space="0" w:color="auto"/>
        <w:bottom w:val="none" w:sz="0" w:space="0" w:color="auto"/>
        <w:right w:val="none" w:sz="0" w:space="0" w:color="auto"/>
      </w:divBdr>
      <w:divsChild>
        <w:div w:id="1589002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782526">
      <w:bodyDiv w:val="1"/>
      <w:marLeft w:val="0"/>
      <w:marRight w:val="0"/>
      <w:marTop w:val="0"/>
      <w:marBottom w:val="0"/>
      <w:divBdr>
        <w:top w:val="none" w:sz="0" w:space="0" w:color="auto"/>
        <w:left w:val="none" w:sz="0" w:space="0" w:color="auto"/>
        <w:bottom w:val="none" w:sz="0" w:space="0" w:color="auto"/>
        <w:right w:val="none" w:sz="0" w:space="0" w:color="auto"/>
      </w:divBdr>
    </w:div>
    <w:div w:id="649210671">
      <w:bodyDiv w:val="1"/>
      <w:marLeft w:val="0"/>
      <w:marRight w:val="0"/>
      <w:marTop w:val="0"/>
      <w:marBottom w:val="0"/>
      <w:divBdr>
        <w:top w:val="none" w:sz="0" w:space="0" w:color="auto"/>
        <w:left w:val="none" w:sz="0" w:space="0" w:color="auto"/>
        <w:bottom w:val="none" w:sz="0" w:space="0" w:color="auto"/>
        <w:right w:val="none" w:sz="0" w:space="0" w:color="auto"/>
      </w:divBdr>
      <w:divsChild>
        <w:div w:id="1250306942">
          <w:marLeft w:val="0"/>
          <w:marRight w:val="0"/>
          <w:marTop w:val="0"/>
          <w:marBottom w:val="0"/>
          <w:divBdr>
            <w:top w:val="none" w:sz="0" w:space="0" w:color="auto"/>
            <w:left w:val="none" w:sz="0" w:space="0" w:color="auto"/>
            <w:bottom w:val="none" w:sz="0" w:space="0" w:color="auto"/>
            <w:right w:val="none" w:sz="0" w:space="0" w:color="auto"/>
          </w:divBdr>
        </w:div>
      </w:divsChild>
    </w:div>
    <w:div w:id="667948794">
      <w:bodyDiv w:val="1"/>
      <w:marLeft w:val="0"/>
      <w:marRight w:val="0"/>
      <w:marTop w:val="0"/>
      <w:marBottom w:val="0"/>
      <w:divBdr>
        <w:top w:val="none" w:sz="0" w:space="0" w:color="auto"/>
        <w:left w:val="none" w:sz="0" w:space="0" w:color="auto"/>
        <w:bottom w:val="none" w:sz="0" w:space="0" w:color="auto"/>
        <w:right w:val="none" w:sz="0" w:space="0" w:color="auto"/>
      </w:divBdr>
      <w:divsChild>
        <w:div w:id="1269116318">
          <w:marLeft w:val="0"/>
          <w:marRight w:val="0"/>
          <w:marTop w:val="0"/>
          <w:marBottom w:val="0"/>
          <w:divBdr>
            <w:top w:val="none" w:sz="0" w:space="0" w:color="auto"/>
            <w:left w:val="none" w:sz="0" w:space="0" w:color="auto"/>
            <w:bottom w:val="none" w:sz="0" w:space="0" w:color="auto"/>
            <w:right w:val="none" w:sz="0" w:space="0" w:color="auto"/>
          </w:divBdr>
        </w:div>
        <w:div w:id="678582976">
          <w:marLeft w:val="0"/>
          <w:marRight w:val="0"/>
          <w:marTop w:val="0"/>
          <w:marBottom w:val="0"/>
          <w:divBdr>
            <w:top w:val="none" w:sz="0" w:space="0" w:color="auto"/>
            <w:left w:val="none" w:sz="0" w:space="0" w:color="auto"/>
            <w:bottom w:val="none" w:sz="0" w:space="0" w:color="auto"/>
            <w:right w:val="none" w:sz="0" w:space="0" w:color="auto"/>
          </w:divBdr>
        </w:div>
        <w:div w:id="355809672">
          <w:marLeft w:val="0"/>
          <w:marRight w:val="0"/>
          <w:marTop w:val="0"/>
          <w:marBottom w:val="0"/>
          <w:divBdr>
            <w:top w:val="none" w:sz="0" w:space="0" w:color="auto"/>
            <w:left w:val="none" w:sz="0" w:space="0" w:color="auto"/>
            <w:bottom w:val="none" w:sz="0" w:space="0" w:color="auto"/>
            <w:right w:val="none" w:sz="0" w:space="0" w:color="auto"/>
          </w:divBdr>
        </w:div>
        <w:div w:id="732972394">
          <w:marLeft w:val="0"/>
          <w:marRight w:val="0"/>
          <w:marTop w:val="0"/>
          <w:marBottom w:val="0"/>
          <w:divBdr>
            <w:top w:val="none" w:sz="0" w:space="0" w:color="auto"/>
            <w:left w:val="none" w:sz="0" w:space="0" w:color="auto"/>
            <w:bottom w:val="none" w:sz="0" w:space="0" w:color="auto"/>
            <w:right w:val="none" w:sz="0" w:space="0" w:color="auto"/>
          </w:divBdr>
        </w:div>
        <w:div w:id="53895426">
          <w:marLeft w:val="0"/>
          <w:marRight w:val="0"/>
          <w:marTop w:val="0"/>
          <w:marBottom w:val="0"/>
          <w:divBdr>
            <w:top w:val="none" w:sz="0" w:space="0" w:color="auto"/>
            <w:left w:val="none" w:sz="0" w:space="0" w:color="auto"/>
            <w:bottom w:val="none" w:sz="0" w:space="0" w:color="auto"/>
            <w:right w:val="none" w:sz="0" w:space="0" w:color="auto"/>
          </w:divBdr>
        </w:div>
        <w:div w:id="667946882">
          <w:marLeft w:val="0"/>
          <w:marRight w:val="0"/>
          <w:marTop w:val="0"/>
          <w:marBottom w:val="0"/>
          <w:divBdr>
            <w:top w:val="none" w:sz="0" w:space="0" w:color="auto"/>
            <w:left w:val="none" w:sz="0" w:space="0" w:color="auto"/>
            <w:bottom w:val="none" w:sz="0" w:space="0" w:color="auto"/>
            <w:right w:val="none" w:sz="0" w:space="0" w:color="auto"/>
          </w:divBdr>
        </w:div>
        <w:div w:id="1987323071">
          <w:marLeft w:val="0"/>
          <w:marRight w:val="0"/>
          <w:marTop w:val="0"/>
          <w:marBottom w:val="0"/>
          <w:divBdr>
            <w:top w:val="none" w:sz="0" w:space="0" w:color="auto"/>
            <w:left w:val="none" w:sz="0" w:space="0" w:color="auto"/>
            <w:bottom w:val="none" w:sz="0" w:space="0" w:color="auto"/>
            <w:right w:val="none" w:sz="0" w:space="0" w:color="auto"/>
          </w:divBdr>
        </w:div>
        <w:div w:id="1315915772">
          <w:marLeft w:val="0"/>
          <w:marRight w:val="0"/>
          <w:marTop w:val="0"/>
          <w:marBottom w:val="0"/>
          <w:divBdr>
            <w:top w:val="none" w:sz="0" w:space="0" w:color="auto"/>
            <w:left w:val="none" w:sz="0" w:space="0" w:color="auto"/>
            <w:bottom w:val="none" w:sz="0" w:space="0" w:color="auto"/>
            <w:right w:val="none" w:sz="0" w:space="0" w:color="auto"/>
          </w:divBdr>
        </w:div>
        <w:div w:id="518932678">
          <w:marLeft w:val="0"/>
          <w:marRight w:val="0"/>
          <w:marTop w:val="0"/>
          <w:marBottom w:val="0"/>
          <w:divBdr>
            <w:top w:val="none" w:sz="0" w:space="0" w:color="auto"/>
            <w:left w:val="none" w:sz="0" w:space="0" w:color="auto"/>
            <w:bottom w:val="none" w:sz="0" w:space="0" w:color="auto"/>
            <w:right w:val="none" w:sz="0" w:space="0" w:color="auto"/>
          </w:divBdr>
        </w:div>
        <w:div w:id="29498433">
          <w:marLeft w:val="0"/>
          <w:marRight w:val="0"/>
          <w:marTop w:val="0"/>
          <w:marBottom w:val="0"/>
          <w:divBdr>
            <w:top w:val="none" w:sz="0" w:space="0" w:color="auto"/>
            <w:left w:val="none" w:sz="0" w:space="0" w:color="auto"/>
            <w:bottom w:val="none" w:sz="0" w:space="0" w:color="auto"/>
            <w:right w:val="none" w:sz="0" w:space="0" w:color="auto"/>
          </w:divBdr>
        </w:div>
        <w:div w:id="210729653">
          <w:marLeft w:val="0"/>
          <w:marRight w:val="0"/>
          <w:marTop w:val="0"/>
          <w:marBottom w:val="0"/>
          <w:divBdr>
            <w:top w:val="none" w:sz="0" w:space="0" w:color="auto"/>
            <w:left w:val="none" w:sz="0" w:space="0" w:color="auto"/>
            <w:bottom w:val="none" w:sz="0" w:space="0" w:color="auto"/>
            <w:right w:val="none" w:sz="0" w:space="0" w:color="auto"/>
          </w:divBdr>
        </w:div>
        <w:div w:id="529877907">
          <w:marLeft w:val="0"/>
          <w:marRight w:val="0"/>
          <w:marTop w:val="0"/>
          <w:marBottom w:val="0"/>
          <w:divBdr>
            <w:top w:val="none" w:sz="0" w:space="0" w:color="auto"/>
            <w:left w:val="none" w:sz="0" w:space="0" w:color="auto"/>
            <w:bottom w:val="none" w:sz="0" w:space="0" w:color="auto"/>
            <w:right w:val="none" w:sz="0" w:space="0" w:color="auto"/>
          </w:divBdr>
        </w:div>
        <w:div w:id="1947612270">
          <w:marLeft w:val="0"/>
          <w:marRight w:val="0"/>
          <w:marTop w:val="0"/>
          <w:marBottom w:val="0"/>
          <w:divBdr>
            <w:top w:val="none" w:sz="0" w:space="0" w:color="auto"/>
            <w:left w:val="none" w:sz="0" w:space="0" w:color="auto"/>
            <w:bottom w:val="none" w:sz="0" w:space="0" w:color="auto"/>
            <w:right w:val="none" w:sz="0" w:space="0" w:color="auto"/>
          </w:divBdr>
        </w:div>
        <w:div w:id="159663697">
          <w:marLeft w:val="0"/>
          <w:marRight w:val="0"/>
          <w:marTop w:val="0"/>
          <w:marBottom w:val="0"/>
          <w:divBdr>
            <w:top w:val="none" w:sz="0" w:space="0" w:color="auto"/>
            <w:left w:val="none" w:sz="0" w:space="0" w:color="auto"/>
            <w:bottom w:val="none" w:sz="0" w:space="0" w:color="auto"/>
            <w:right w:val="none" w:sz="0" w:space="0" w:color="auto"/>
          </w:divBdr>
        </w:div>
      </w:divsChild>
    </w:div>
    <w:div w:id="676537652">
      <w:bodyDiv w:val="1"/>
      <w:marLeft w:val="0"/>
      <w:marRight w:val="0"/>
      <w:marTop w:val="0"/>
      <w:marBottom w:val="0"/>
      <w:divBdr>
        <w:top w:val="none" w:sz="0" w:space="0" w:color="auto"/>
        <w:left w:val="none" w:sz="0" w:space="0" w:color="auto"/>
        <w:bottom w:val="none" w:sz="0" w:space="0" w:color="auto"/>
        <w:right w:val="none" w:sz="0" w:space="0" w:color="auto"/>
      </w:divBdr>
      <w:divsChild>
        <w:div w:id="1465267816">
          <w:marLeft w:val="0"/>
          <w:marRight w:val="0"/>
          <w:marTop w:val="0"/>
          <w:marBottom w:val="0"/>
          <w:divBdr>
            <w:top w:val="none" w:sz="0" w:space="0" w:color="auto"/>
            <w:left w:val="none" w:sz="0" w:space="0" w:color="auto"/>
            <w:bottom w:val="none" w:sz="0" w:space="0" w:color="auto"/>
            <w:right w:val="none" w:sz="0" w:space="0" w:color="auto"/>
          </w:divBdr>
        </w:div>
        <w:div w:id="1586526542">
          <w:marLeft w:val="0"/>
          <w:marRight w:val="0"/>
          <w:marTop w:val="0"/>
          <w:marBottom w:val="0"/>
          <w:divBdr>
            <w:top w:val="none" w:sz="0" w:space="0" w:color="auto"/>
            <w:left w:val="none" w:sz="0" w:space="0" w:color="auto"/>
            <w:bottom w:val="none" w:sz="0" w:space="0" w:color="auto"/>
            <w:right w:val="none" w:sz="0" w:space="0" w:color="auto"/>
          </w:divBdr>
        </w:div>
        <w:div w:id="1345782193">
          <w:marLeft w:val="0"/>
          <w:marRight w:val="0"/>
          <w:marTop w:val="0"/>
          <w:marBottom w:val="0"/>
          <w:divBdr>
            <w:top w:val="none" w:sz="0" w:space="0" w:color="auto"/>
            <w:left w:val="none" w:sz="0" w:space="0" w:color="auto"/>
            <w:bottom w:val="none" w:sz="0" w:space="0" w:color="auto"/>
            <w:right w:val="none" w:sz="0" w:space="0" w:color="auto"/>
          </w:divBdr>
        </w:div>
        <w:div w:id="1811288130">
          <w:marLeft w:val="0"/>
          <w:marRight w:val="0"/>
          <w:marTop w:val="0"/>
          <w:marBottom w:val="0"/>
          <w:divBdr>
            <w:top w:val="none" w:sz="0" w:space="0" w:color="auto"/>
            <w:left w:val="none" w:sz="0" w:space="0" w:color="auto"/>
            <w:bottom w:val="none" w:sz="0" w:space="0" w:color="auto"/>
            <w:right w:val="none" w:sz="0" w:space="0" w:color="auto"/>
          </w:divBdr>
        </w:div>
        <w:div w:id="1272126158">
          <w:marLeft w:val="0"/>
          <w:marRight w:val="0"/>
          <w:marTop w:val="0"/>
          <w:marBottom w:val="0"/>
          <w:divBdr>
            <w:top w:val="none" w:sz="0" w:space="0" w:color="auto"/>
            <w:left w:val="none" w:sz="0" w:space="0" w:color="auto"/>
            <w:bottom w:val="none" w:sz="0" w:space="0" w:color="auto"/>
            <w:right w:val="none" w:sz="0" w:space="0" w:color="auto"/>
          </w:divBdr>
        </w:div>
        <w:div w:id="1581404568">
          <w:marLeft w:val="0"/>
          <w:marRight w:val="0"/>
          <w:marTop w:val="0"/>
          <w:marBottom w:val="0"/>
          <w:divBdr>
            <w:top w:val="none" w:sz="0" w:space="0" w:color="auto"/>
            <w:left w:val="none" w:sz="0" w:space="0" w:color="auto"/>
            <w:bottom w:val="none" w:sz="0" w:space="0" w:color="auto"/>
            <w:right w:val="none" w:sz="0" w:space="0" w:color="auto"/>
          </w:divBdr>
        </w:div>
        <w:div w:id="1719473872">
          <w:marLeft w:val="0"/>
          <w:marRight w:val="0"/>
          <w:marTop w:val="0"/>
          <w:marBottom w:val="0"/>
          <w:divBdr>
            <w:top w:val="none" w:sz="0" w:space="0" w:color="auto"/>
            <w:left w:val="none" w:sz="0" w:space="0" w:color="auto"/>
            <w:bottom w:val="none" w:sz="0" w:space="0" w:color="auto"/>
            <w:right w:val="none" w:sz="0" w:space="0" w:color="auto"/>
          </w:divBdr>
        </w:div>
        <w:div w:id="1010377492">
          <w:marLeft w:val="0"/>
          <w:marRight w:val="0"/>
          <w:marTop w:val="0"/>
          <w:marBottom w:val="0"/>
          <w:divBdr>
            <w:top w:val="none" w:sz="0" w:space="0" w:color="auto"/>
            <w:left w:val="none" w:sz="0" w:space="0" w:color="auto"/>
            <w:bottom w:val="none" w:sz="0" w:space="0" w:color="auto"/>
            <w:right w:val="none" w:sz="0" w:space="0" w:color="auto"/>
          </w:divBdr>
        </w:div>
        <w:div w:id="934283309">
          <w:marLeft w:val="0"/>
          <w:marRight w:val="0"/>
          <w:marTop w:val="0"/>
          <w:marBottom w:val="0"/>
          <w:divBdr>
            <w:top w:val="none" w:sz="0" w:space="0" w:color="auto"/>
            <w:left w:val="none" w:sz="0" w:space="0" w:color="auto"/>
            <w:bottom w:val="none" w:sz="0" w:space="0" w:color="auto"/>
            <w:right w:val="none" w:sz="0" w:space="0" w:color="auto"/>
          </w:divBdr>
        </w:div>
        <w:div w:id="646664004">
          <w:marLeft w:val="0"/>
          <w:marRight w:val="0"/>
          <w:marTop w:val="0"/>
          <w:marBottom w:val="0"/>
          <w:divBdr>
            <w:top w:val="none" w:sz="0" w:space="0" w:color="auto"/>
            <w:left w:val="none" w:sz="0" w:space="0" w:color="auto"/>
            <w:bottom w:val="none" w:sz="0" w:space="0" w:color="auto"/>
            <w:right w:val="none" w:sz="0" w:space="0" w:color="auto"/>
          </w:divBdr>
        </w:div>
        <w:div w:id="662833">
          <w:marLeft w:val="0"/>
          <w:marRight w:val="0"/>
          <w:marTop w:val="0"/>
          <w:marBottom w:val="0"/>
          <w:divBdr>
            <w:top w:val="none" w:sz="0" w:space="0" w:color="auto"/>
            <w:left w:val="none" w:sz="0" w:space="0" w:color="auto"/>
            <w:bottom w:val="none" w:sz="0" w:space="0" w:color="auto"/>
            <w:right w:val="none" w:sz="0" w:space="0" w:color="auto"/>
          </w:divBdr>
        </w:div>
        <w:div w:id="1690176532">
          <w:marLeft w:val="0"/>
          <w:marRight w:val="0"/>
          <w:marTop w:val="0"/>
          <w:marBottom w:val="0"/>
          <w:divBdr>
            <w:top w:val="none" w:sz="0" w:space="0" w:color="auto"/>
            <w:left w:val="none" w:sz="0" w:space="0" w:color="auto"/>
            <w:bottom w:val="none" w:sz="0" w:space="0" w:color="auto"/>
            <w:right w:val="none" w:sz="0" w:space="0" w:color="auto"/>
          </w:divBdr>
        </w:div>
        <w:div w:id="1685475197">
          <w:marLeft w:val="0"/>
          <w:marRight w:val="0"/>
          <w:marTop w:val="0"/>
          <w:marBottom w:val="0"/>
          <w:divBdr>
            <w:top w:val="none" w:sz="0" w:space="0" w:color="auto"/>
            <w:left w:val="none" w:sz="0" w:space="0" w:color="auto"/>
            <w:bottom w:val="none" w:sz="0" w:space="0" w:color="auto"/>
            <w:right w:val="none" w:sz="0" w:space="0" w:color="auto"/>
          </w:divBdr>
        </w:div>
        <w:div w:id="420764571">
          <w:marLeft w:val="0"/>
          <w:marRight w:val="0"/>
          <w:marTop w:val="0"/>
          <w:marBottom w:val="0"/>
          <w:divBdr>
            <w:top w:val="none" w:sz="0" w:space="0" w:color="auto"/>
            <w:left w:val="none" w:sz="0" w:space="0" w:color="auto"/>
            <w:bottom w:val="none" w:sz="0" w:space="0" w:color="auto"/>
            <w:right w:val="none" w:sz="0" w:space="0" w:color="auto"/>
          </w:divBdr>
        </w:div>
        <w:div w:id="1903101541">
          <w:marLeft w:val="0"/>
          <w:marRight w:val="0"/>
          <w:marTop w:val="0"/>
          <w:marBottom w:val="0"/>
          <w:divBdr>
            <w:top w:val="none" w:sz="0" w:space="0" w:color="auto"/>
            <w:left w:val="none" w:sz="0" w:space="0" w:color="auto"/>
            <w:bottom w:val="none" w:sz="0" w:space="0" w:color="auto"/>
            <w:right w:val="none" w:sz="0" w:space="0" w:color="auto"/>
          </w:divBdr>
        </w:div>
        <w:div w:id="1811555102">
          <w:marLeft w:val="0"/>
          <w:marRight w:val="0"/>
          <w:marTop w:val="0"/>
          <w:marBottom w:val="0"/>
          <w:divBdr>
            <w:top w:val="none" w:sz="0" w:space="0" w:color="auto"/>
            <w:left w:val="none" w:sz="0" w:space="0" w:color="auto"/>
            <w:bottom w:val="none" w:sz="0" w:space="0" w:color="auto"/>
            <w:right w:val="none" w:sz="0" w:space="0" w:color="auto"/>
          </w:divBdr>
        </w:div>
        <w:div w:id="902830615">
          <w:marLeft w:val="0"/>
          <w:marRight w:val="0"/>
          <w:marTop w:val="0"/>
          <w:marBottom w:val="0"/>
          <w:divBdr>
            <w:top w:val="none" w:sz="0" w:space="0" w:color="auto"/>
            <w:left w:val="none" w:sz="0" w:space="0" w:color="auto"/>
            <w:bottom w:val="none" w:sz="0" w:space="0" w:color="auto"/>
            <w:right w:val="none" w:sz="0" w:space="0" w:color="auto"/>
          </w:divBdr>
        </w:div>
        <w:div w:id="1668365338">
          <w:marLeft w:val="0"/>
          <w:marRight w:val="0"/>
          <w:marTop w:val="0"/>
          <w:marBottom w:val="0"/>
          <w:divBdr>
            <w:top w:val="none" w:sz="0" w:space="0" w:color="auto"/>
            <w:left w:val="none" w:sz="0" w:space="0" w:color="auto"/>
            <w:bottom w:val="none" w:sz="0" w:space="0" w:color="auto"/>
            <w:right w:val="none" w:sz="0" w:space="0" w:color="auto"/>
          </w:divBdr>
        </w:div>
        <w:div w:id="1353416602">
          <w:marLeft w:val="0"/>
          <w:marRight w:val="0"/>
          <w:marTop w:val="0"/>
          <w:marBottom w:val="0"/>
          <w:divBdr>
            <w:top w:val="none" w:sz="0" w:space="0" w:color="auto"/>
            <w:left w:val="none" w:sz="0" w:space="0" w:color="auto"/>
            <w:bottom w:val="none" w:sz="0" w:space="0" w:color="auto"/>
            <w:right w:val="none" w:sz="0" w:space="0" w:color="auto"/>
          </w:divBdr>
        </w:div>
        <w:div w:id="1627203648">
          <w:marLeft w:val="0"/>
          <w:marRight w:val="0"/>
          <w:marTop w:val="0"/>
          <w:marBottom w:val="0"/>
          <w:divBdr>
            <w:top w:val="none" w:sz="0" w:space="0" w:color="auto"/>
            <w:left w:val="none" w:sz="0" w:space="0" w:color="auto"/>
            <w:bottom w:val="none" w:sz="0" w:space="0" w:color="auto"/>
            <w:right w:val="none" w:sz="0" w:space="0" w:color="auto"/>
          </w:divBdr>
        </w:div>
        <w:div w:id="634264667">
          <w:marLeft w:val="0"/>
          <w:marRight w:val="0"/>
          <w:marTop w:val="0"/>
          <w:marBottom w:val="0"/>
          <w:divBdr>
            <w:top w:val="none" w:sz="0" w:space="0" w:color="auto"/>
            <w:left w:val="none" w:sz="0" w:space="0" w:color="auto"/>
            <w:bottom w:val="none" w:sz="0" w:space="0" w:color="auto"/>
            <w:right w:val="none" w:sz="0" w:space="0" w:color="auto"/>
          </w:divBdr>
        </w:div>
        <w:div w:id="1818566735">
          <w:marLeft w:val="0"/>
          <w:marRight w:val="0"/>
          <w:marTop w:val="0"/>
          <w:marBottom w:val="0"/>
          <w:divBdr>
            <w:top w:val="none" w:sz="0" w:space="0" w:color="auto"/>
            <w:left w:val="none" w:sz="0" w:space="0" w:color="auto"/>
            <w:bottom w:val="none" w:sz="0" w:space="0" w:color="auto"/>
            <w:right w:val="none" w:sz="0" w:space="0" w:color="auto"/>
          </w:divBdr>
        </w:div>
        <w:div w:id="1991861548">
          <w:marLeft w:val="0"/>
          <w:marRight w:val="0"/>
          <w:marTop w:val="0"/>
          <w:marBottom w:val="0"/>
          <w:divBdr>
            <w:top w:val="none" w:sz="0" w:space="0" w:color="auto"/>
            <w:left w:val="none" w:sz="0" w:space="0" w:color="auto"/>
            <w:bottom w:val="none" w:sz="0" w:space="0" w:color="auto"/>
            <w:right w:val="none" w:sz="0" w:space="0" w:color="auto"/>
          </w:divBdr>
        </w:div>
        <w:div w:id="1828739311">
          <w:marLeft w:val="0"/>
          <w:marRight w:val="0"/>
          <w:marTop w:val="0"/>
          <w:marBottom w:val="0"/>
          <w:divBdr>
            <w:top w:val="none" w:sz="0" w:space="0" w:color="auto"/>
            <w:left w:val="none" w:sz="0" w:space="0" w:color="auto"/>
            <w:bottom w:val="none" w:sz="0" w:space="0" w:color="auto"/>
            <w:right w:val="none" w:sz="0" w:space="0" w:color="auto"/>
          </w:divBdr>
        </w:div>
        <w:div w:id="1864901027">
          <w:marLeft w:val="0"/>
          <w:marRight w:val="0"/>
          <w:marTop w:val="0"/>
          <w:marBottom w:val="0"/>
          <w:divBdr>
            <w:top w:val="none" w:sz="0" w:space="0" w:color="auto"/>
            <w:left w:val="none" w:sz="0" w:space="0" w:color="auto"/>
            <w:bottom w:val="none" w:sz="0" w:space="0" w:color="auto"/>
            <w:right w:val="none" w:sz="0" w:space="0" w:color="auto"/>
          </w:divBdr>
        </w:div>
        <w:div w:id="1947079521">
          <w:marLeft w:val="0"/>
          <w:marRight w:val="0"/>
          <w:marTop w:val="0"/>
          <w:marBottom w:val="0"/>
          <w:divBdr>
            <w:top w:val="none" w:sz="0" w:space="0" w:color="auto"/>
            <w:left w:val="none" w:sz="0" w:space="0" w:color="auto"/>
            <w:bottom w:val="none" w:sz="0" w:space="0" w:color="auto"/>
            <w:right w:val="none" w:sz="0" w:space="0" w:color="auto"/>
          </w:divBdr>
        </w:div>
        <w:div w:id="1810979061">
          <w:marLeft w:val="0"/>
          <w:marRight w:val="0"/>
          <w:marTop w:val="0"/>
          <w:marBottom w:val="0"/>
          <w:divBdr>
            <w:top w:val="none" w:sz="0" w:space="0" w:color="auto"/>
            <w:left w:val="none" w:sz="0" w:space="0" w:color="auto"/>
            <w:bottom w:val="none" w:sz="0" w:space="0" w:color="auto"/>
            <w:right w:val="none" w:sz="0" w:space="0" w:color="auto"/>
          </w:divBdr>
        </w:div>
        <w:div w:id="1103959603">
          <w:marLeft w:val="0"/>
          <w:marRight w:val="0"/>
          <w:marTop w:val="0"/>
          <w:marBottom w:val="0"/>
          <w:divBdr>
            <w:top w:val="none" w:sz="0" w:space="0" w:color="auto"/>
            <w:left w:val="none" w:sz="0" w:space="0" w:color="auto"/>
            <w:bottom w:val="none" w:sz="0" w:space="0" w:color="auto"/>
            <w:right w:val="none" w:sz="0" w:space="0" w:color="auto"/>
          </w:divBdr>
        </w:div>
      </w:divsChild>
    </w:div>
    <w:div w:id="720717112">
      <w:bodyDiv w:val="1"/>
      <w:marLeft w:val="0"/>
      <w:marRight w:val="0"/>
      <w:marTop w:val="0"/>
      <w:marBottom w:val="0"/>
      <w:divBdr>
        <w:top w:val="none" w:sz="0" w:space="0" w:color="auto"/>
        <w:left w:val="none" w:sz="0" w:space="0" w:color="auto"/>
        <w:bottom w:val="none" w:sz="0" w:space="0" w:color="auto"/>
        <w:right w:val="none" w:sz="0" w:space="0" w:color="auto"/>
      </w:divBdr>
    </w:div>
    <w:div w:id="741370457">
      <w:bodyDiv w:val="1"/>
      <w:marLeft w:val="0"/>
      <w:marRight w:val="0"/>
      <w:marTop w:val="0"/>
      <w:marBottom w:val="0"/>
      <w:divBdr>
        <w:top w:val="none" w:sz="0" w:space="0" w:color="auto"/>
        <w:left w:val="none" w:sz="0" w:space="0" w:color="auto"/>
        <w:bottom w:val="none" w:sz="0" w:space="0" w:color="auto"/>
        <w:right w:val="none" w:sz="0" w:space="0" w:color="auto"/>
      </w:divBdr>
    </w:div>
    <w:div w:id="749742750">
      <w:bodyDiv w:val="1"/>
      <w:marLeft w:val="0"/>
      <w:marRight w:val="0"/>
      <w:marTop w:val="0"/>
      <w:marBottom w:val="0"/>
      <w:divBdr>
        <w:top w:val="none" w:sz="0" w:space="0" w:color="auto"/>
        <w:left w:val="none" w:sz="0" w:space="0" w:color="auto"/>
        <w:bottom w:val="none" w:sz="0" w:space="0" w:color="auto"/>
        <w:right w:val="none" w:sz="0" w:space="0" w:color="auto"/>
      </w:divBdr>
    </w:div>
    <w:div w:id="761298053">
      <w:bodyDiv w:val="1"/>
      <w:marLeft w:val="0"/>
      <w:marRight w:val="0"/>
      <w:marTop w:val="0"/>
      <w:marBottom w:val="0"/>
      <w:divBdr>
        <w:top w:val="none" w:sz="0" w:space="0" w:color="auto"/>
        <w:left w:val="none" w:sz="0" w:space="0" w:color="auto"/>
        <w:bottom w:val="none" w:sz="0" w:space="0" w:color="auto"/>
        <w:right w:val="none" w:sz="0" w:space="0" w:color="auto"/>
      </w:divBdr>
    </w:div>
    <w:div w:id="777026250">
      <w:bodyDiv w:val="1"/>
      <w:marLeft w:val="0"/>
      <w:marRight w:val="0"/>
      <w:marTop w:val="0"/>
      <w:marBottom w:val="0"/>
      <w:divBdr>
        <w:top w:val="none" w:sz="0" w:space="0" w:color="auto"/>
        <w:left w:val="none" w:sz="0" w:space="0" w:color="auto"/>
        <w:bottom w:val="none" w:sz="0" w:space="0" w:color="auto"/>
        <w:right w:val="none" w:sz="0" w:space="0" w:color="auto"/>
      </w:divBdr>
      <w:divsChild>
        <w:div w:id="400490852">
          <w:marLeft w:val="0"/>
          <w:marRight w:val="0"/>
          <w:marTop w:val="0"/>
          <w:marBottom w:val="0"/>
          <w:divBdr>
            <w:top w:val="none" w:sz="0" w:space="0" w:color="auto"/>
            <w:left w:val="none" w:sz="0" w:space="0" w:color="auto"/>
            <w:bottom w:val="none" w:sz="0" w:space="0" w:color="auto"/>
            <w:right w:val="none" w:sz="0" w:space="0" w:color="auto"/>
          </w:divBdr>
        </w:div>
        <w:div w:id="402988999">
          <w:marLeft w:val="0"/>
          <w:marRight w:val="0"/>
          <w:marTop w:val="0"/>
          <w:marBottom w:val="0"/>
          <w:divBdr>
            <w:top w:val="none" w:sz="0" w:space="0" w:color="auto"/>
            <w:left w:val="none" w:sz="0" w:space="0" w:color="auto"/>
            <w:bottom w:val="none" w:sz="0" w:space="0" w:color="auto"/>
            <w:right w:val="none" w:sz="0" w:space="0" w:color="auto"/>
          </w:divBdr>
        </w:div>
        <w:div w:id="431975331">
          <w:marLeft w:val="0"/>
          <w:marRight w:val="0"/>
          <w:marTop w:val="0"/>
          <w:marBottom w:val="0"/>
          <w:divBdr>
            <w:top w:val="none" w:sz="0" w:space="0" w:color="auto"/>
            <w:left w:val="none" w:sz="0" w:space="0" w:color="auto"/>
            <w:bottom w:val="none" w:sz="0" w:space="0" w:color="auto"/>
            <w:right w:val="none" w:sz="0" w:space="0" w:color="auto"/>
          </w:divBdr>
        </w:div>
        <w:div w:id="875629618">
          <w:marLeft w:val="0"/>
          <w:marRight w:val="0"/>
          <w:marTop w:val="0"/>
          <w:marBottom w:val="0"/>
          <w:divBdr>
            <w:top w:val="none" w:sz="0" w:space="0" w:color="auto"/>
            <w:left w:val="none" w:sz="0" w:space="0" w:color="auto"/>
            <w:bottom w:val="none" w:sz="0" w:space="0" w:color="auto"/>
            <w:right w:val="none" w:sz="0" w:space="0" w:color="auto"/>
          </w:divBdr>
        </w:div>
        <w:div w:id="1307398324">
          <w:marLeft w:val="0"/>
          <w:marRight w:val="0"/>
          <w:marTop w:val="0"/>
          <w:marBottom w:val="0"/>
          <w:divBdr>
            <w:top w:val="none" w:sz="0" w:space="0" w:color="auto"/>
            <w:left w:val="none" w:sz="0" w:space="0" w:color="auto"/>
            <w:bottom w:val="none" w:sz="0" w:space="0" w:color="auto"/>
            <w:right w:val="none" w:sz="0" w:space="0" w:color="auto"/>
          </w:divBdr>
        </w:div>
        <w:div w:id="1500971266">
          <w:marLeft w:val="0"/>
          <w:marRight w:val="0"/>
          <w:marTop w:val="0"/>
          <w:marBottom w:val="0"/>
          <w:divBdr>
            <w:top w:val="none" w:sz="0" w:space="0" w:color="auto"/>
            <w:left w:val="none" w:sz="0" w:space="0" w:color="auto"/>
            <w:bottom w:val="none" w:sz="0" w:space="0" w:color="auto"/>
            <w:right w:val="none" w:sz="0" w:space="0" w:color="auto"/>
          </w:divBdr>
        </w:div>
        <w:div w:id="1543982784">
          <w:marLeft w:val="0"/>
          <w:marRight w:val="0"/>
          <w:marTop w:val="0"/>
          <w:marBottom w:val="0"/>
          <w:divBdr>
            <w:top w:val="none" w:sz="0" w:space="0" w:color="auto"/>
            <w:left w:val="none" w:sz="0" w:space="0" w:color="auto"/>
            <w:bottom w:val="none" w:sz="0" w:space="0" w:color="auto"/>
            <w:right w:val="none" w:sz="0" w:space="0" w:color="auto"/>
          </w:divBdr>
        </w:div>
        <w:div w:id="1671056774">
          <w:marLeft w:val="0"/>
          <w:marRight w:val="0"/>
          <w:marTop w:val="0"/>
          <w:marBottom w:val="0"/>
          <w:divBdr>
            <w:top w:val="none" w:sz="0" w:space="0" w:color="auto"/>
            <w:left w:val="none" w:sz="0" w:space="0" w:color="auto"/>
            <w:bottom w:val="none" w:sz="0" w:space="0" w:color="auto"/>
            <w:right w:val="none" w:sz="0" w:space="0" w:color="auto"/>
          </w:divBdr>
        </w:div>
        <w:div w:id="1911118390">
          <w:marLeft w:val="0"/>
          <w:marRight w:val="0"/>
          <w:marTop w:val="0"/>
          <w:marBottom w:val="0"/>
          <w:divBdr>
            <w:top w:val="none" w:sz="0" w:space="0" w:color="auto"/>
            <w:left w:val="none" w:sz="0" w:space="0" w:color="auto"/>
            <w:bottom w:val="none" w:sz="0" w:space="0" w:color="auto"/>
            <w:right w:val="none" w:sz="0" w:space="0" w:color="auto"/>
          </w:divBdr>
        </w:div>
        <w:div w:id="2062053476">
          <w:marLeft w:val="0"/>
          <w:marRight w:val="0"/>
          <w:marTop w:val="0"/>
          <w:marBottom w:val="0"/>
          <w:divBdr>
            <w:top w:val="none" w:sz="0" w:space="0" w:color="auto"/>
            <w:left w:val="none" w:sz="0" w:space="0" w:color="auto"/>
            <w:bottom w:val="none" w:sz="0" w:space="0" w:color="auto"/>
            <w:right w:val="none" w:sz="0" w:space="0" w:color="auto"/>
          </w:divBdr>
        </w:div>
      </w:divsChild>
    </w:div>
    <w:div w:id="851993747">
      <w:bodyDiv w:val="1"/>
      <w:marLeft w:val="0"/>
      <w:marRight w:val="0"/>
      <w:marTop w:val="0"/>
      <w:marBottom w:val="0"/>
      <w:divBdr>
        <w:top w:val="none" w:sz="0" w:space="0" w:color="auto"/>
        <w:left w:val="none" w:sz="0" w:space="0" w:color="auto"/>
        <w:bottom w:val="none" w:sz="0" w:space="0" w:color="auto"/>
        <w:right w:val="none" w:sz="0" w:space="0" w:color="auto"/>
      </w:divBdr>
      <w:divsChild>
        <w:div w:id="1896114854">
          <w:marLeft w:val="0"/>
          <w:marRight w:val="0"/>
          <w:marTop w:val="0"/>
          <w:marBottom w:val="0"/>
          <w:divBdr>
            <w:top w:val="none" w:sz="0" w:space="0" w:color="auto"/>
            <w:left w:val="none" w:sz="0" w:space="0" w:color="auto"/>
            <w:bottom w:val="none" w:sz="0" w:space="0" w:color="auto"/>
            <w:right w:val="none" w:sz="0" w:space="0" w:color="auto"/>
          </w:divBdr>
        </w:div>
        <w:div w:id="2095322128">
          <w:marLeft w:val="0"/>
          <w:marRight w:val="0"/>
          <w:marTop w:val="0"/>
          <w:marBottom w:val="0"/>
          <w:divBdr>
            <w:top w:val="none" w:sz="0" w:space="0" w:color="auto"/>
            <w:left w:val="none" w:sz="0" w:space="0" w:color="auto"/>
            <w:bottom w:val="none" w:sz="0" w:space="0" w:color="auto"/>
            <w:right w:val="none" w:sz="0" w:space="0" w:color="auto"/>
          </w:divBdr>
        </w:div>
      </w:divsChild>
    </w:div>
    <w:div w:id="853499707">
      <w:bodyDiv w:val="1"/>
      <w:marLeft w:val="0"/>
      <w:marRight w:val="0"/>
      <w:marTop w:val="0"/>
      <w:marBottom w:val="0"/>
      <w:divBdr>
        <w:top w:val="none" w:sz="0" w:space="0" w:color="auto"/>
        <w:left w:val="none" w:sz="0" w:space="0" w:color="auto"/>
        <w:bottom w:val="none" w:sz="0" w:space="0" w:color="auto"/>
        <w:right w:val="none" w:sz="0" w:space="0" w:color="auto"/>
      </w:divBdr>
      <w:divsChild>
        <w:div w:id="1735394499">
          <w:marLeft w:val="0"/>
          <w:marRight w:val="0"/>
          <w:marTop w:val="0"/>
          <w:marBottom w:val="0"/>
          <w:divBdr>
            <w:top w:val="none" w:sz="0" w:space="0" w:color="auto"/>
            <w:left w:val="none" w:sz="0" w:space="0" w:color="auto"/>
            <w:bottom w:val="none" w:sz="0" w:space="0" w:color="auto"/>
            <w:right w:val="none" w:sz="0" w:space="0" w:color="auto"/>
          </w:divBdr>
        </w:div>
        <w:div w:id="815757193">
          <w:marLeft w:val="0"/>
          <w:marRight w:val="0"/>
          <w:marTop w:val="0"/>
          <w:marBottom w:val="0"/>
          <w:divBdr>
            <w:top w:val="none" w:sz="0" w:space="0" w:color="auto"/>
            <w:left w:val="none" w:sz="0" w:space="0" w:color="auto"/>
            <w:bottom w:val="none" w:sz="0" w:space="0" w:color="auto"/>
            <w:right w:val="none" w:sz="0" w:space="0" w:color="auto"/>
          </w:divBdr>
        </w:div>
        <w:div w:id="1818301788">
          <w:marLeft w:val="0"/>
          <w:marRight w:val="0"/>
          <w:marTop w:val="0"/>
          <w:marBottom w:val="0"/>
          <w:divBdr>
            <w:top w:val="none" w:sz="0" w:space="0" w:color="auto"/>
            <w:left w:val="none" w:sz="0" w:space="0" w:color="auto"/>
            <w:bottom w:val="none" w:sz="0" w:space="0" w:color="auto"/>
            <w:right w:val="none" w:sz="0" w:space="0" w:color="auto"/>
          </w:divBdr>
        </w:div>
        <w:div w:id="1798837488">
          <w:marLeft w:val="0"/>
          <w:marRight w:val="0"/>
          <w:marTop w:val="0"/>
          <w:marBottom w:val="0"/>
          <w:divBdr>
            <w:top w:val="none" w:sz="0" w:space="0" w:color="auto"/>
            <w:left w:val="none" w:sz="0" w:space="0" w:color="auto"/>
            <w:bottom w:val="none" w:sz="0" w:space="0" w:color="auto"/>
            <w:right w:val="none" w:sz="0" w:space="0" w:color="auto"/>
          </w:divBdr>
        </w:div>
        <w:div w:id="1494031826">
          <w:marLeft w:val="0"/>
          <w:marRight w:val="0"/>
          <w:marTop w:val="0"/>
          <w:marBottom w:val="0"/>
          <w:divBdr>
            <w:top w:val="none" w:sz="0" w:space="0" w:color="auto"/>
            <w:left w:val="none" w:sz="0" w:space="0" w:color="auto"/>
            <w:bottom w:val="none" w:sz="0" w:space="0" w:color="auto"/>
            <w:right w:val="none" w:sz="0" w:space="0" w:color="auto"/>
          </w:divBdr>
        </w:div>
        <w:div w:id="2133593069">
          <w:marLeft w:val="0"/>
          <w:marRight w:val="0"/>
          <w:marTop w:val="0"/>
          <w:marBottom w:val="0"/>
          <w:divBdr>
            <w:top w:val="none" w:sz="0" w:space="0" w:color="auto"/>
            <w:left w:val="none" w:sz="0" w:space="0" w:color="auto"/>
            <w:bottom w:val="none" w:sz="0" w:space="0" w:color="auto"/>
            <w:right w:val="none" w:sz="0" w:space="0" w:color="auto"/>
          </w:divBdr>
        </w:div>
        <w:div w:id="470631270">
          <w:marLeft w:val="0"/>
          <w:marRight w:val="0"/>
          <w:marTop w:val="0"/>
          <w:marBottom w:val="0"/>
          <w:divBdr>
            <w:top w:val="none" w:sz="0" w:space="0" w:color="auto"/>
            <w:left w:val="none" w:sz="0" w:space="0" w:color="auto"/>
            <w:bottom w:val="none" w:sz="0" w:space="0" w:color="auto"/>
            <w:right w:val="none" w:sz="0" w:space="0" w:color="auto"/>
          </w:divBdr>
        </w:div>
        <w:div w:id="695155834">
          <w:marLeft w:val="0"/>
          <w:marRight w:val="0"/>
          <w:marTop w:val="0"/>
          <w:marBottom w:val="0"/>
          <w:divBdr>
            <w:top w:val="none" w:sz="0" w:space="0" w:color="auto"/>
            <w:left w:val="none" w:sz="0" w:space="0" w:color="auto"/>
            <w:bottom w:val="none" w:sz="0" w:space="0" w:color="auto"/>
            <w:right w:val="none" w:sz="0" w:space="0" w:color="auto"/>
          </w:divBdr>
        </w:div>
      </w:divsChild>
    </w:div>
    <w:div w:id="893586258">
      <w:bodyDiv w:val="1"/>
      <w:marLeft w:val="0"/>
      <w:marRight w:val="0"/>
      <w:marTop w:val="0"/>
      <w:marBottom w:val="0"/>
      <w:divBdr>
        <w:top w:val="none" w:sz="0" w:space="0" w:color="auto"/>
        <w:left w:val="none" w:sz="0" w:space="0" w:color="auto"/>
        <w:bottom w:val="none" w:sz="0" w:space="0" w:color="auto"/>
        <w:right w:val="none" w:sz="0" w:space="0" w:color="auto"/>
      </w:divBdr>
      <w:divsChild>
        <w:div w:id="405882848">
          <w:marLeft w:val="0"/>
          <w:marRight w:val="0"/>
          <w:marTop w:val="0"/>
          <w:marBottom w:val="0"/>
          <w:divBdr>
            <w:top w:val="none" w:sz="0" w:space="0" w:color="auto"/>
            <w:left w:val="none" w:sz="0" w:space="0" w:color="auto"/>
            <w:bottom w:val="none" w:sz="0" w:space="0" w:color="auto"/>
            <w:right w:val="none" w:sz="0" w:space="0" w:color="auto"/>
          </w:divBdr>
        </w:div>
        <w:div w:id="1164784270">
          <w:marLeft w:val="0"/>
          <w:marRight w:val="0"/>
          <w:marTop w:val="0"/>
          <w:marBottom w:val="0"/>
          <w:divBdr>
            <w:top w:val="none" w:sz="0" w:space="0" w:color="auto"/>
            <w:left w:val="none" w:sz="0" w:space="0" w:color="auto"/>
            <w:bottom w:val="none" w:sz="0" w:space="0" w:color="auto"/>
            <w:right w:val="none" w:sz="0" w:space="0" w:color="auto"/>
          </w:divBdr>
        </w:div>
        <w:div w:id="2044088610">
          <w:marLeft w:val="0"/>
          <w:marRight w:val="0"/>
          <w:marTop w:val="0"/>
          <w:marBottom w:val="0"/>
          <w:divBdr>
            <w:top w:val="none" w:sz="0" w:space="0" w:color="auto"/>
            <w:left w:val="none" w:sz="0" w:space="0" w:color="auto"/>
            <w:bottom w:val="none" w:sz="0" w:space="0" w:color="auto"/>
            <w:right w:val="none" w:sz="0" w:space="0" w:color="auto"/>
          </w:divBdr>
        </w:div>
      </w:divsChild>
    </w:div>
    <w:div w:id="921185735">
      <w:bodyDiv w:val="1"/>
      <w:marLeft w:val="0"/>
      <w:marRight w:val="0"/>
      <w:marTop w:val="0"/>
      <w:marBottom w:val="0"/>
      <w:divBdr>
        <w:top w:val="none" w:sz="0" w:space="0" w:color="auto"/>
        <w:left w:val="none" w:sz="0" w:space="0" w:color="auto"/>
        <w:bottom w:val="none" w:sz="0" w:space="0" w:color="auto"/>
        <w:right w:val="none" w:sz="0" w:space="0" w:color="auto"/>
      </w:divBdr>
    </w:div>
    <w:div w:id="925070642">
      <w:bodyDiv w:val="1"/>
      <w:marLeft w:val="0"/>
      <w:marRight w:val="0"/>
      <w:marTop w:val="0"/>
      <w:marBottom w:val="0"/>
      <w:divBdr>
        <w:top w:val="none" w:sz="0" w:space="0" w:color="auto"/>
        <w:left w:val="none" w:sz="0" w:space="0" w:color="auto"/>
        <w:bottom w:val="none" w:sz="0" w:space="0" w:color="auto"/>
        <w:right w:val="none" w:sz="0" w:space="0" w:color="auto"/>
      </w:divBdr>
      <w:divsChild>
        <w:div w:id="410391115">
          <w:marLeft w:val="0"/>
          <w:marRight w:val="0"/>
          <w:marTop w:val="0"/>
          <w:marBottom w:val="0"/>
          <w:divBdr>
            <w:top w:val="none" w:sz="0" w:space="0" w:color="auto"/>
            <w:left w:val="none" w:sz="0" w:space="0" w:color="auto"/>
            <w:bottom w:val="none" w:sz="0" w:space="0" w:color="auto"/>
            <w:right w:val="none" w:sz="0" w:space="0" w:color="auto"/>
          </w:divBdr>
        </w:div>
        <w:div w:id="578562499">
          <w:marLeft w:val="0"/>
          <w:marRight w:val="0"/>
          <w:marTop w:val="0"/>
          <w:marBottom w:val="0"/>
          <w:divBdr>
            <w:top w:val="none" w:sz="0" w:space="0" w:color="auto"/>
            <w:left w:val="none" w:sz="0" w:space="0" w:color="auto"/>
            <w:bottom w:val="none" w:sz="0" w:space="0" w:color="auto"/>
            <w:right w:val="none" w:sz="0" w:space="0" w:color="auto"/>
          </w:divBdr>
        </w:div>
        <w:div w:id="653333248">
          <w:marLeft w:val="0"/>
          <w:marRight w:val="0"/>
          <w:marTop w:val="0"/>
          <w:marBottom w:val="0"/>
          <w:divBdr>
            <w:top w:val="none" w:sz="0" w:space="0" w:color="auto"/>
            <w:left w:val="none" w:sz="0" w:space="0" w:color="auto"/>
            <w:bottom w:val="none" w:sz="0" w:space="0" w:color="auto"/>
            <w:right w:val="none" w:sz="0" w:space="0" w:color="auto"/>
          </w:divBdr>
        </w:div>
        <w:div w:id="695078857">
          <w:marLeft w:val="0"/>
          <w:marRight w:val="0"/>
          <w:marTop w:val="0"/>
          <w:marBottom w:val="0"/>
          <w:divBdr>
            <w:top w:val="none" w:sz="0" w:space="0" w:color="auto"/>
            <w:left w:val="none" w:sz="0" w:space="0" w:color="auto"/>
            <w:bottom w:val="none" w:sz="0" w:space="0" w:color="auto"/>
            <w:right w:val="none" w:sz="0" w:space="0" w:color="auto"/>
          </w:divBdr>
        </w:div>
        <w:div w:id="797071744">
          <w:marLeft w:val="0"/>
          <w:marRight w:val="0"/>
          <w:marTop w:val="0"/>
          <w:marBottom w:val="0"/>
          <w:divBdr>
            <w:top w:val="none" w:sz="0" w:space="0" w:color="auto"/>
            <w:left w:val="none" w:sz="0" w:space="0" w:color="auto"/>
            <w:bottom w:val="none" w:sz="0" w:space="0" w:color="auto"/>
            <w:right w:val="none" w:sz="0" w:space="0" w:color="auto"/>
          </w:divBdr>
        </w:div>
        <w:div w:id="1151946862">
          <w:marLeft w:val="0"/>
          <w:marRight w:val="0"/>
          <w:marTop w:val="0"/>
          <w:marBottom w:val="0"/>
          <w:divBdr>
            <w:top w:val="none" w:sz="0" w:space="0" w:color="auto"/>
            <w:left w:val="none" w:sz="0" w:space="0" w:color="auto"/>
            <w:bottom w:val="none" w:sz="0" w:space="0" w:color="auto"/>
            <w:right w:val="none" w:sz="0" w:space="0" w:color="auto"/>
          </w:divBdr>
        </w:div>
        <w:div w:id="1229805660">
          <w:marLeft w:val="0"/>
          <w:marRight w:val="0"/>
          <w:marTop w:val="0"/>
          <w:marBottom w:val="0"/>
          <w:divBdr>
            <w:top w:val="none" w:sz="0" w:space="0" w:color="auto"/>
            <w:left w:val="none" w:sz="0" w:space="0" w:color="auto"/>
            <w:bottom w:val="none" w:sz="0" w:space="0" w:color="auto"/>
            <w:right w:val="none" w:sz="0" w:space="0" w:color="auto"/>
          </w:divBdr>
        </w:div>
        <w:div w:id="1590842915">
          <w:marLeft w:val="0"/>
          <w:marRight w:val="0"/>
          <w:marTop w:val="0"/>
          <w:marBottom w:val="0"/>
          <w:divBdr>
            <w:top w:val="none" w:sz="0" w:space="0" w:color="auto"/>
            <w:left w:val="none" w:sz="0" w:space="0" w:color="auto"/>
            <w:bottom w:val="none" w:sz="0" w:space="0" w:color="auto"/>
            <w:right w:val="none" w:sz="0" w:space="0" w:color="auto"/>
          </w:divBdr>
        </w:div>
        <w:div w:id="2015909862">
          <w:marLeft w:val="0"/>
          <w:marRight w:val="0"/>
          <w:marTop w:val="0"/>
          <w:marBottom w:val="0"/>
          <w:divBdr>
            <w:top w:val="none" w:sz="0" w:space="0" w:color="auto"/>
            <w:left w:val="none" w:sz="0" w:space="0" w:color="auto"/>
            <w:bottom w:val="none" w:sz="0" w:space="0" w:color="auto"/>
            <w:right w:val="none" w:sz="0" w:space="0" w:color="auto"/>
          </w:divBdr>
        </w:div>
      </w:divsChild>
    </w:div>
    <w:div w:id="979267115">
      <w:bodyDiv w:val="1"/>
      <w:marLeft w:val="0"/>
      <w:marRight w:val="0"/>
      <w:marTop w:val="0"/>
      <w:marBottom w:val="0"/>
      <w:divBdr>
        <w:top w:val="none" w:sz="0" w:space="0" w:color="auto"/>
        <w:left w:val="none" w:sz="0" w:space="0" w:color="auto"/>
        <w:bottom w:val="none" w:sz="0" w:space="0" w:color="auto"/>
        <w:right w:val="none" w:sz="0" w:space="0" w:color="auto"/>
      </w:divBdr>
      <w:divsChild>
        <w:div w:id="482042755">
          <w:marLeft w:val="0"/>
          <w:marRight w:val="0"/>
          <w:marTop w:val="0"/>
          <w:marBottom w:val="0"/>
          <w:divBdr>
            <w:top w:val="none" w:sz="0" w:space="0" w:color="auto"/>
            <w:left w:val="none" w:sz="0" w:space="0" w:color="auto"/>
            <w:bottom w:val="none" w:sz="0" w:space="0" w:color="auto"/>
            <w:right w:val="none" w:sz="0" w:space="0" w:color="auto"/>
          </w:divBdr>
        </w:div>
        <w:div w:id="893204035">
          <w:marLeft w:val="0"/>
          <w:marRight w:val="0"/>
          <w:marTop w:val="0"/>
          <w:marBottom w:val="0"/>
          <w:divBdr>
            <w:top w:val="none" w:sz="0" w:space="0" w:color="auto"/>
            <w:left w:val="none" w:sz="0" w:space="0" w:color="auto"/>
            <w:bottom w:val="none" w:sz="0" w:space="0" w:color="auto"/>
            <w:right w:val="none" w:sz="0" w:space="0" w:color="auto"/>
          </w:divBdr>
        </w:div>
        <w:div w:id="1229193409">
          <w:marLeft w:val="0"/>
          <w:marRight w:val="0"/>
          <w:marTop w:val="0"/>
          <w:marBottom w:val="0"/>
          <w:divBdr>
            <w:top w:val="none" w:sz="0" w:space="0" w:color="auto"/>
            <w:left w:val="none" w:sz="0" w:space="0" w:color="auto"/>
            <w:bottom w:val="none" w:sz="0" w:space="0" w:color="auto"/>
            <w:right w:val="none" w:sz="0" w:space="0" w:color="auto"/>
          </w:divBdr>
        </w:div>
        <w:div w:id="1924026488">
          <w:marLeft w:val="0"/>
          <w:marRight w:val="0"/>
          <w:marTop w:val="0"/>
          <w:marBottom w:val="0"/>
          <w:divBdr>
            <w:top w:val="none" w:sz="0" w:space="0" w:color="auto"/>
            <w:left w:val="none" w:sz="0" w:space="0" w:color="auto"/>
            <w:bottom w:val="none" w:sz="0" w:space="0" w:color="auto"/>
            <w:right w:val="none" w:sz="0" w:space="0" w:color="auto"/>
          </w:divBdr>
        </w:div>
        <w:div w:id="2062555461">
          <w:marLeft w:val="0"/>
          <w:marRight w:val="0"/>
          <w:marTop w:val="0"/>
          <w:marBottom w:val="0"/>
          <w:divBdr>
            <w:top w:val="none" w:sz="0" w:space="0" w:color="auto"/>
            <w:left w:val="none" w:sz="0" w:space="0" w:color="auto"/>
            <w:bottom w:val="none" w:sz="0" w:space="0" w:color="auto"/>
            <w:right w:val="none" w:sz="0" w:space="0" w:color="auto"/>
          </w:divBdr>
        </w:div>
      </w:divsChild>
    </w:div>
    <w:div w:id="1005018259">
      <w:bodyDiv w:val="1"/>
      <w:marLeft w:val="0"/>
      <w:marRight w:val="0"/>
      <w:marTop w:val="0"/>
      <w:marBottom w:val="0"/>
      <w:divBdr>
        <w:top w:val="none" w:sz="0" w:space="0" w:color="auto"/>
        <w:left w:val="none" w:sz="0" w:space="0" w:color="auto"/>
        <w:bottom w:val="none" w:sz="0" w:space="0" w:color="auto"/>
        <w:right w:val="none" w:sz="0" w:space="0" w:color="auto"/>
      </w:divBdr>
      <w:divsChild>
        <w:div w:id="1032455343">
          <w:marLeft w:val="0"/>
          <w:marRight w:val="0"/>
          <w:marTop w:val="0"/>
          <w:marBottom w:val="0"/>
          <w:divBdr>
            <w:top w:val="none" w:sz="0" w:space="0" w:color="auto"/>
            <w:left w:val="none" w:sz="0" w:space="0" w:color="auto"/>
            <w:bottom w:val="none" w:sz="0" w:space="0" w:color="auto"/>
            <w:right w:val="none" w:sz="0" w:space="0" w:color="auto"/>
          </w:divBdr>
        </w:div>
      </w:divsChild>
    </w:div>
    <w:div w:id="1021055796">
      <w:bodyDiv w:val="1"/>
      <w:marLeft w:val="0"/>
      <w:marRight w:val="0"/>
      <w:marTop w:val="0"/>
      <w:marBottom w:val="0"/>
      <w:divBdr>
        <w:top w:val="none" w:sz="0" w:space="0" w:color="auto"/>
        <w:left w:val="none" w:sz="0" w:space="0" w:color="auto"/>
        <w:bottom w:val="none" w:sz="0" w:space="0" w:color="auto"/>
        <w:right w:val="none" w:sz="0" w:space="0" w:color="auto"/>
      </w:divBdr>
    </w:div>
    <w:div w:id="1023357207">
      <w:bodyDiv w:val="1"/>
      <w:marLeft w:val="0"/>
      <w:marRight w:val="0"/>
      <w:marTop w:val="0"/>
      <w:marBottom w:val="0"/>
      <w:divBdr>
        <w:top w:val="none" w:sz="0" w:space="0" w:color="auto"/>
        <w:left w:val="none" w:sz="0" w:space="0" w:color="auto"/>
        <w:bottom w:val="none" w:sz="0" w:space="0" w:color="auto"/>
        <w:right w:val="none" w:sz="0" w:space="0" w:color="auto"/>
      </w:divBdr>
      <w:divsChild>
        <w:div w:id="199242994">
          <w:marLeft w:val="0"/>
          <w:marRight w:val="0"/>
          <w:marTop w:val="0"/>
          <w:marBottom w:val="0"/>
          <w:divBdr>
            <w:top w:val="none" w:sz="0" w:space="0" w:color="auto"/>
            <w:left w:val="none" w:sz="0" w:space="0" w:color="auto"/>
            <w:bottom w:val="none" w:sz="0" w:space="0" w:color="auto"/>
            <w:right w:val="none" w:sz="0" w:space="0" w:color="auto"/>
          </w:divBdr>
        </w:div>
      </w:divsChild>
    </w:div>
    <w:div w:id="1051615872">
      <w:bodyDiv w:val="1"/>
      <w:marLeft w:val="0"/>
      <w:marRight w:val="0"/>
      <w:marTop w:val="0"/>
      <w:marBottom w:val="0"/>
      <w:divBdr>
        <w:top w:val="none" w:sz="0" w:space="0" w:color="auto"/>
        <w:left w:val="none" w:sz="0" w:space="0" w:color="auto"/>
        <w:bottom w:val="none" w:sz="0" w:space="0" w:color="auto"/>
        <w:right w:val="none" w:sz="0" w:space="0" w:color="auto"/>
      </w:divBdr>
      <w:divsChild>
        <w:div w:id="1690177119">
          <w:marLeft w:val="0"/>
          <w:marRight w:val="0"/>
          <w:marTop w:val="0"/>
          <w:marBottom w:val="0"/>
          <w:divBdr>
            <w:top w:val="none" w:sz="0" w:space="0" w:color="auto"/>
            <w:left w:val="none" w:sz="0" w:space="0" w:color="auto"/>
            <w:bottom w:val="none" w:sz="0" w:space="0" w:color="auto"/>
            <w:right w:val="none" w:sz="0" w:space="0" w:color="auto"/>
          </w:divBdr>
        </w:div>
        <w:div w:id="1450709693">
          <w:marLeft w:val="0"/>
          <w:marRight w:val="0"/>
          <w:marTop w:val="0"/>
          <w:marBottom w:val="0"/>
          <w:divBdr>
            <w:top w:val="none" w:sz="0" w:space="0" w:color="auto"/>
            <w:left w:val="none" w:sz="0" w:space="0" w:color="auto"/>
            <w:bottom w:val="none" w:sz="0" w:space="0" w:color="auto"/>
            <w:right w:val="none" w:sz="0" w:space="0" w:color="auto"/>
          </w:divBdr>
        </w:div>
        <w:div w:id="1785418390">
          <w:marLeft w:val="0"/>
          <w:marRight w:val="0"/>
          <w:marTop w:val="0"/>
          <w:marBottom w:val="0"/>
          <w:divBdr>
            <w:top w:val="none" w:sz="0" w:space="0" w:color="auto"/>
            <w:left w:val="none" w:sz="0" w:space="0" w:color="auto"/>
            <w:bottom w:val="none" w:sz="0" w:space="0" w:color="auto"/>
            <w:right w:val="none" w:sz="0" w:space="0" w:color="auto"/>
          </w:divBdr>
        </w:div>
        <w:div w:id="1387607575">
          <w:marLeft w:val="0"/>
          <w:marRight w:val="0"/>
          <w:marTop w:val="0"/>
          <w:marBottom w:val="0"/>
          <w:divBdr>
            <w:top w:val="none" w:sz="0" w:space="0" w:color="auto"/>
            <w:left w:val="none" w:sz="0" w:space="0" w:color="auto"/>
            <w:bottom w:val="none" w:sz="0" w:space="0" w:color="auto"/>
            <w:right w:val="none" w:sz="0" w:space="0" w:color="auto"/>
          </w:divBdr>
        </w:div>
        <w:div w:id="899442861">
          <w:marLeft w:val="0"/>
          <w:marRight w:val="0"/>
          <w:marTop w:val="0"/>
          <w:marBottom w:val="0"/>
          <w:divBdr>
            <w:top w:val="none" w:sz="0" w:space="0" w:color="auto"/>
            <w:left w:val="none" w:sz="0" w:space="0" w:color="auto"/>
            <w:bottom w:val="none" w:sz="0" w:space="0" w:color="auto"/>
            <w:right w:val="none" w:sz="0" w:space="0" w:color="auto"/>
          </w:divBdr>
        </w:div>
        <w:div w:id="1556425152">
          <w:marLeft w:val="0"/>
          <w:marRight w:val="0"/>
          <w:marTop w:val="0"/>
          <w:marBottom w:val="0"/>
          <w:divBdr>
            <w:top w:val="none" w:sz="0" w:space="0" w:color="auto"/>
            <w:left w:val="none" w:sz="0" w:space="0" w:color="auto"/>
            <w:bottom w:val="none" w:sz="0" w:space="0" w:color="auto"/>
            <w:right w:val="none" w:sz="0" w:space="0" w:color="auto"/>
          </w:divBdr>
        </w:div>
        <w:div w:id="1105149335">
          <w:marLeft w:val="0"/>
          <w:marRight w:val="0"/>
          <w:marTop w:val="0"/>
          <w:marBottom w:val="0"/>
          <w:divBdr>
            <w:top w:val="none" w:sz="0" w:space="0" w:color="auto"/>
            <w:left w:val="none" w:sz="0" w:space="0" w:color="auto"/>
            <w:bottom w:val="none" w:sz="0" w:space="0" w:color="auto"/>
            <w:right w:val="none" w:sz="0" w:space="0" w:color="auto"/>
          </w:divBdr>
        </w:div>
        <w:div w:id="1867056727">
          <w:marLeft w:val="0"/>
          <w:marRight w:val="0"/>
          <w:marTop w:val="0"/>
          <w:marBottom w:val="0"/>
          <w:divBdr>
            <w:top w:val="none" w:sz="0" w:space="0" w:color="auto"/>
            <w:left w:val="none" w:sz="0" w:space="0" w:color="auto"/>
            <w:bottom w:val="none" w:sz="0" w:space="0" w:color="auto"/>
            <w:right w:val="none" w:sz="0" w:space="0" w:color="auto"/>
          </w:divBdr>
        </w:div>
        <w:div w:id="810171355">
          <w:marLeft w:val="0"/>
          <w:marRight w:val="0"/>
          <w:marTop w:val="0"/>
          <w:marBottom w:val="0"/>
          <w:divBdr>
            <w:top w:val="none" w:sz="0" w:space="0" w:color="auto"/>
            <w:left w:val="none" w:sz="0" w:space="0" w:color="auto"/>
            <w:bottom w:val="none" w:sz="0" w:space="0" w:color="auto"/>
            <w:right w:val="none" w:sz="0" w:space="0" w:color="auto"/>
          </w:divBdr>
        </w:div>
        <w:div w:id="1378237344">
          <w:marLeft w:val="0"/>
          <w:marRight w:val="0"/>
          <w:marTop w:val="0"/>
          <w:marBottom w:val="0"/>
          <w:divBdr>
            <w:top w:val="none" w:sz="0" w:space="0" w:color="auto"/>
            <w:left w:val="none" w:sz="0" w:space="0" w:color="auto"/>
            <w:bottom w:val="none" w:sz="0" w:space="0" w:color="auto"/>
            <w:right w:val="none" w:sz="0" w:space="0" w:color="auto"/>
          </w:divBdr>
        </w:div>
        <w:div w:id="114636617">
          <w:marLeft w:val="0"/>
          <w:marRight w:val="0"/>
          <w:marTop w:val="0"/>
          <w:marBottom w:val="0"/>
          <w:divBdr>
            <w:top w:val="none" w:sz="0" w:space="0" w:color="auto"/>
            <w:left w:val="none" w:sz="0" w:space="0" w:color="auto"/>
            <w:bottom w:val="none" w:sz="0" w:space="0" w:color="auto"/>
            <w:right w:val="none" w:sz="0" w:space="0" w:color="auto"/>
          </w:divBdr>
        </w:div>
        <w:div w:id="308170381">
          <w:marLeft w:val="0"/>
          <w:marRight w:val="0"/>
          <w:marTop w:val="0"/>
          <w:marBottom w:val="0"/>
          <w:divBdr>
            <w:top w:val="none" w:sz="0" w:space="0" w:color="auto"/>
            <w:left w:val="none" w:sz="0" w:space="0" w:color="auto"/>
            <w:bottom w:val="none" w:sz="0" w:space="0" w:color="auto"/>
            <w:right w:val="none" w:sz="0" w:space="0" w:color="auto"/>
          </w:divBdr>
        </w:div>
        <w:div w:id="619535388">
          <w:marLeft w:val="0"/>
          <w:marRight w:val="0"/>
          <w:marTop w:val="0"/>
          <w:marBottom w:val="0"/>
          <w:divBdr>
            <w:top w:val="none" w:sz="0" w:space="0" w:color="auto"/>
            <w:left w:val="none" w:sz="0" w:space="0" w:color="auto"/>
            <w:bottom w:val="none" w:sz="0" w:space="0" w:color="auto"/>
            <w:right w:val="none" w:sz="0" w:space="0" w:color="auto"/>
          </w:divBdr>
        </w:div>
      </w:divsChild>
    </w:div>
    <w:div w:id="1053507109">
      <w:bodyDiv w:val="1"/>
      <w:marLeft w:val="0"/>
      <w:marRight w:val="0"/>
      <w:marTop w:val="0"/>
      <w:marBottom w:val="0"/>
      <w:divBdr>
        <w:top w:val="none" w:sz="0" w:space="0" w:color="auto"/>
        <w:left w:val="none" w:sz="0" w:space="0" w:color="auto"/>
        <w:bottom w:val="none" w:sz="0" w:space="0" w:color="auto"/>
        <w:right w:val="none" w:sz="0" w:space="0" w:color="auto"/>
      </w:divBdr>
      <w:divsChild>
        <w:div w:id="69541233">
          <w:marLeft w:val="0"/>
          <w:marRight w:val="0"/>
          <w:marTop w:val="0"/>
          <w:marBottom w:val="0"/>
          <w:divBdr>
            <w:top w:val="none" w:sz="0" w:space="0" w:color="auto"/>
            <w:left w:val="none" w:sz="0" w:space="0" w:color="auto"/>
            <w:bottom w:val="none" w:sz="0" w:space="0" w:color="auto"/>
            <w:right w:val="none" w:sz="0" w:space="0" w:color="auto"/>
          </w:divBdr>
        </w:div>
        <w:div w:id="140583481">
          <w:marLeft w:val="0"/>
          <w:marRight w:val="0"/>
          <w:marTop w:val="0"/>
          <w:marBottom w:val="0"/>
          <w:divBdr>
            <w:top w:val="none" w:sz="0" w:space="0" w:color="auto"/>
            <w:left w:val="none" w:sz="0" w:space="0" w:color="auto"/>
            <w:bottom w:val="none" w:sz="0" w:space="0" w:color="auto"/>
            <w:right w:val="none" w:sz="0" w:space="0" w:color="auto"/>
          </w:divBdr>
        </w:div>
        <w:div w:id="166945806">
          <w:marLeft w:val="0"/>
          <w:marRight w:val="0"/>
          <w:marTop w:val="0"/>
          <w:marBottom w:val="0"/>
          <w:divBdr>
            <w:top w:val="none" w:sz="0" w:space="0" w:color="auto"/>
            <w:left w:val="none" w:sz="0" w:space="0" w:color="auto"/>
            <w:bottom w:val="none" w:sz="0" w:space="0" w:color="auto"/>
            <w:right w:val="none" w:sz="0" w:space="0" w:color="auto"/>
          </w:divBdr>
        </w:div>
        <w:div w:id="473983514">
          <w:marLeft w:val="0"/>
          <w:marRight w:val="0"/>
          <w:marTop w:val="0"/>
          <w:marBottom w:val="0"/>
          <w:divBdr>
            <w:top w:val="none" w:sz="0" w:space="0" w:color="auto"/>
            <w:left w:val="none" w:sz="0" w:space="0" w:color="auto"/>
            <w:bottom w:val="none" w:sz="0" w:space="0" w:color="auto"/>
            <w:right w:val="none" w:sz="0" w:space="0" w:color="auto"/>
          </w:divBdr>
        </w:div>
        <w:div w:id="1020815247">
          <w:marLeft w:val="0"/>
          <w:marRight w:val="0"/>
          <w:marTop w:val="0"/>
          <w:marBottom w:val="0"/>
          <w:divBdr>
            <w:top w:val="none" w:sz="0" w:space="0" w:color="auto"/>
            <w:left w:val="none" w:sz="0" w:space="0" w:color="auto"/>
            <w:bottom w:val="none" w:sz="0" w:space="0" w:color="auto"/>
            <w:right w:val="none" w:sz="0" w:space="0" w:color="auto"/>
          </w:divBdr>
        </w:div>
        <w:div w:id="1120800367">
          <w:marLeft w:val="0"/>
          <w:marRight w:val="0"/>
          <w:marTop w:val="0"/>
          <w:marBottom w:val="0"/>
          <w:divBdr>
            <w:top w:val="none" w:sz="0" w:space="0" w:color="auto"/>
            <w:left w:val="none" w:sz="0" w:space="0" w:color="auto"/>
            <w:bottom w:val="none" w:sz="0" w:space="0" w:color="auto"/>
            <w:right w:val="none" w:sz="0" w:space="0" w:color="auto"/>
          </w:divBdr>
        </w:div>
        <w:div w:id="1855923040">
          <w:marLeft w:val="0"/>
          <w:marRight w:val="0"/>
          <w:marTop w:val="0"/>
          <w:marBottom w:val="0"/>
          <w:divBdr>
            <w:top w:val="none" w:sz="0" w:space="0" w:color="auto"/>
            <w:left w:val="none" w:sz="0" w:space="0" w:color="auto"/>
            <w:bottom w:val="none" w:sz="0" w:space="0" w:color="auto"/>
            <w:right w:val="none" w:sz="0" w:space="0" w:color="auto"/>
          </w:divBdr>
        </w:div>
        <w:div w:id="1863977120">
          <w:marLeft w:val="0"/>
          <w:marRight w:val="0"/>
          <w:marTop w:val="0"/>
          <w:marBottom w:val="0"/>
          <w:divBdr>
            <w:top w:val="none" w:sz="0" w:space="0" w:color="auto"/>
            <w:left w:val="none" w:sz="0" w:space="0" w:color="auto"/>
            <w:bottom w:val="none" w:sz="0" w:space="0" w:color="auto"/>
            <w:right w:val="none" w:sz="0" w:space="0" w:color="auto"/>
          </w:divBdr>
        </w:div>
        <w:div w:id="2105877882">
          <w:marLeft w:val="0"/>
          <w:marRight w:val="0"/>
          <w:marTop w:val="0"/>
          <w:marBottom w:val="0"/>
          <w:divBdr>
            <w:top w:val="none" w:sz="0" w:space="0" w:color="auto"/>
            <w:left w:val="none" w:sz="0" w:space="0" w:color="auto"/>
            <w:bottom w:val="none" w:sz="0" w:space="0" w:color="auto"/>
            <w:right w:val="none" w:sz="0" w:space="0" w:color="auto"/>
          </w:divBdr>
        </w:div>
      </w:divsChild>
    </w:div>
    <w:div w:id="1060060172">
      <w:bodyDiv w:val="1"/>
      <w:marLeft w:val="0"/>
      <w:marRight w:val="0"/>
      <w:marTop w:val="0"/>
      <w:marBottom w:val="0"/>
      <w:divBdr>
        <w:top w:val="none" w:sz="0" w:space="0" w:color="auto"/>
        <w:left w:val="none" w:sz="0" w:space="0" w:color="auto"/>
        <w:bottom w:val="none" w:sz="0" w:space="0" w:color="auto"/>
        <w:right w:val="none" w:sz="0" w:space="0" w:color="auto"/>
      </w:divBdr>
      <w:divsChild>
        <w:div w:id="1926769368">
          <w:marLeft w:val="0"/>
          <w:marRight w:val="0"/>
          <w:marTop w:val="0"/>
          <w:marBottom w:val="0"/>
          <w:divBdr>
            <w:top w:val="none" w:sz="0" w:space="0" w:color="auto"/>
            <w:left w:val="none" w:sz="0" w:space="0" w:color="auto"/>
            <w:bottom w:val="none" w:sz="0" w:space="0" w:color="auto"/>
            <w:right w:val="none" w:sz="0" w:space="0" w:color="auto"/>
          </w:divBdr>
        </w:div>
        <w:div w:id="1101022705">
          <w:marLeft w:val="0"/>
          <w:marRight w:val="0"/>
          <w:marTop w:val="0"/>
          <w:marBottom w:val="0"/>
          <w:divBdr>
            <w:top w:val="none" w:sz="0" w:space="0" w:color="auto"/>
            <w:left w:val="none" w:sz="0" w:space="0" w:color="auto"/>
            <w:bottom w:val="none" w:sz="0" w:space="0" w:color="auto"/>
            <w:right w:val="none" w:sz="0" w:space="0" w:color="auto"/>
          </w:divBdr>
        </w:div>
        <w:div w:id="1230262771">
          <w:marLeft w:val="0"/>
          <w:marRight w:val="0"/>
          <w:marTop w:val="0"/>
          <w:marBottom w:val="0"/>
          <w:divBdr>
            <w:top w:val="none" w:sz="0" w:space="0" w:color="auto"/>
            <w:left w:val="none" w:sz="0" w:space="0" w:color="auto"/>
            <w:bottom w:val="none" w:sz="0" w:space="0" w:color="auto"/>
            <w:right w:val="none" w:sz="0" w:space="0" w:color="auto"/>
          </w:divBdr>
        </w:div>
        <w:div w:id="1886218103">
          <w:marLeft w:val="0"/>
          <w:marRight w:val="0"/>
          <w:marTop w:val="0"/>
          <w:marBottom w:val="0"/>
          <w:divBdr>
            <w:top w:val="none" w:sz="0" w:space="0" w:color="auto"/>
            <w:left w:val="none" w:sz="0" w:space="0" w:color="auto"/>
            <w:bottom w:val="none" w:sz="0" w:space="0" w:color="auto"/>
            <w:right w:val="none" w:sz="0" w:space="0" w:color="auto"/>
          </w:divBdr>
        </w:div>
        <w:div w:id="1844469313">
          <w:marLeft w:val="0"/>
          <w:marRight w:val="0"/>
          <w:marTop w:val="0"/>
          <w:marBottom w:val="0"/>
          <w:divBdr>
            <w:top w:val="none" w:sz="0" w:space="0" w:color="auto"/>
            <w:left w:val="none" w:sz="0" w:space="0" w:color="auto"/>
            <w:bottom w:val="none" w:sz="0" w:space="0" w:color="auto"/>
            <w:right w:val="none" w:sz="0" w:space="0" w:color="auto"/>
          </w:divBdr>
        </w:div>
        <w:div w:id="2101832950">
          <w:marLeft w:val="0"/>
          <w:marRight w:val="0"/>
          <w:marTop w:val="0"/>
          <w:marBottom w:val="0"/>
          <w:divBdr>
            <w:top w:val="none" w:sz="0" w:space="0" w:color="auto"/>
            <w:left w:val="none" w:sz="0" w:space="0" w:color="auto"/>
            <w:bottom w:val="none" w:sz="0" w:space="0" w:color="auto"/>
            <w:right w:val="none" w:sz="0" w:space="0" w:color="auto"/>
          </w:divBdr>
        </w:div>
        <w:div w:id="1350176460">
          <w:marLeft w:val="0"/>
          <w:marRight w:val="0"/>
          <w:marTop w:val="0"/>
          <w:marBottom w:val="0"/>
          <w:divBdr>
            <w:top w:val="none" w:sz="0" w:space="0" w:color="auto"/>
            <w:left w:val="none" w:sz="0" w:space="0" w:color="auto"/>
            <w:bottom w:val="none" w:sz="0" w:space="0" w:color="auto"/>
            <w:right w:val="none" w:sz="0" w:space="0" w:color="auto"/>
          </w:divBdr>
        </w:div>
        <w:div w:id="840313514">
          <w:marLeft w:val="0"/>
          <w:marRight w:val="0"/>
          <w:marTop w:val="0"/>
          <w:marBottom w:val="0"/>
          <w:divBdr>
            <w:top w:val="none" w:sz="0" w:space="0" w:color="auto"/>
            <w:left w:val="none" w:sz="0" w:space="0" w:color="auto"/>
            <w:bottom w:val="none" w:sz="0" w:space="0" w:color="auto"/>
            <w:right w:val="none" w:sz="0" w:space="0" w:color="auto"/>
          </w:divBdr>
        </w:div>
        <w:div w:id="1398897113">
          <w:marLeft w:val="0"/>
          <w:marRight w:val="0"/>
          <w:marTop w:val="0"/>
          <w:marBottom w:val="0"/>
          <w:divBdr>
            <w:top w:val="none" w:sz="0" w:space="0" w:color="auto"/>
            <w:left w:val="none" w:sz="0" w:space="0" w:color="auto"/>
            <w:bottom w:val="none" w:sz="0" w:space="0" w:color="auto"/>
            <w:right w:val="none" w:sz="0" w:space="0" w:color="auto"/>
          </w:divBdr>
        </w:div>
        <w:div w:id="1650741374">
          <w:marLeft w:val="0"/>
          <w:marRight w:val="0"/>
          <w:marTop w:val="0"/>
          <w:marBottom w:val="0"/>
          <w:divBdr>
            <w:top w:val="none" w:sz="0" w:space="0" w:color="auto"/>
            <w:left w:val="none" w:sz="0" w:space="0" w:color="auto"/>
            <w:bottom w:val="none" w:sz="0" w:space="0" w:color="auto"/>
            <w:right w:val="none" w:sz="0" w:space="0" w:color="auto"/>
          </w:divBdr>
        </w:div>
        <w:div w:id="1363944614">
          <w:marLeft w:val="0"/>
          <w:marRight w:val="0"/>
          <w:marTop w:val="0"/>
          <w:marBottom w:val="0"/>
          <w:divBdr>
            <w:top w:val="none" w:sz="0" w:space="0" w:color="auto"/>
            <w:left w:val="none" w:sz="0" w:space="0" w:color="auto"/>
            <w:bottom w:val="none" w:sz="0" w:space="0" w:color="auto"/>
            <w:right w:val="none" w:sz="0" w:space="0" w:color="auto"/>
          </w:divBdr>
        </w:div>
        <w:div w:id="903177699">
          <w:marLeft w:val="0"/>
          <w:marRight w:val="0"/>
          <w:marTop w:val="0"/>
          <w:marBottom w:val="0"/>
          <w:divBdr>
            <w:top w:val="none" w:sz="0" w:space="0" w:color="auto"/>
            <w:left w:val="none" w:sz="0" w:space="0" w:color="auto"/>
            <w:bottom w:val="none" w:sz="0" w:space="0" w:color="auto"/>
            <w:right w:val="none" w:sz="0" w:space="0" w:color="auto"/>
          </w:divBdr>
        </w:div>
        <w:div w:id="1751196685">
          <w:marLeft w:val="0"/>
          <w:marRight w:val="0"/>
          <w:marTop w:val="0"/>
          <w:marBottom w:val="0"/>
          <w:divBdr>
            <w:top w:val="none" w:sz="0" w:space="0" w:color="auto"/>
            <w:left w:val="none" w:sz="0" w:space="0" w:color="auto"/>
            <w:bottom w:val="none" w:sz="0" w:space="0" w:color="auto"/>
            <w:right w:val="none" w:sz="0" w:space="0" w:color="auto"/>
          </w:divBdr>
        </w:div>
        <w:div w:id="646207976">
          <w:marLeft w:val="0"/>
          <w:marRight w:val="0"/>
          <w:marTop w:val="0"/>
          <w:marBottom w:val="0"/>
          <w:divBdr>
            <w:top w:val="none" w:sz="0" w:space="0" w:color="auto"/>
            <w:left w:val="none" w:sz="0" w:space="0" w:color="auto"/>
            <w:bottom w:val="none" w:sz="0" w:space="0" w:color="auto"/>
            <w:right w:val="none" w:sz="0" w:space="0" w:color="auto"/>
          </w:divBdr>
        </w:div>
        <w:div w:id="1064108627">
          <w:marLeft w:val="0"/>
          <w:marRight w:val="0"/>
          <w:marTop w:val="0"/>
          <w:marBottom w:val="0"/>
          <w:divBdr>
            <w:top w:val="none" w:sz="0" w:space="0" w:color="auto"/>
            <w:left w:val="none" w:sz="0" w:space="0" w:color="auto"/>
            <w:bottom w:val="none" w:sz="0" w:space="0" w:color="auto"/>
            <w:right w:val="none" w:sz="0" w:space="0" w:color="auto"/>
          </w:divBdr>
        </w:div>
        <w:div w:id="717778434">
          <w:marLeft w:val="0"/>
          <w:marRight w:val="0"/>
          <w:marTop w:val="0"/>
          <w:marBottom w:val="0"/>
          <w:divBdr>
            <w:top w:val="none" w:sz="0" w:space="0" w:color="auto"/>
            <w:left w:val="none" w:sz="0" w:space="0" w:color="auto"/>
            <w:bottom w:val="none" w:sz="0" w:space="0" w:color="auto"/>
            <w:right w:val="none" w:sz="0" w:space="0" w:color="auto"/>
          </w:divBdr>
        </w:div>
        <w:div w:id="1912278331">
          <w:marLeft w:val="0"/>
          <w:marRight w:val="0"/>
          <w:marTop w:val="0"/>
          <w:marBottom w:val="0"/>
          <w:divBdr>
            <w:top w:val="none" w:sz="0" w:space="0" w:color="auto"/>
            <w:left w:val="none" w:sz="0" w:space="0" w:color="auto"/>
            <w:bottom w:val="none" w:sz="0" w:space="0" w:color="auto"/>
            <w:right w:val="none" w:sz="0" w:space="0" w:color="auto"/>
          </w:divBdr>
        </w:div>
        <w:div w:id="263803514">
          <w:marLeft w:val="0"/>
          <w:marRight w:val="0"/>
          <w:marTop w:val="0"/>
          <w:marBottom w:val="0"/>
          <w:divBdr>
            <w:top w:val="none" w:sz="0" w:space="0" w:color="auto"/>
            <w:left w:val="none" w:sz="0" w:space="0" w:color="auto"/>
            <w:bottom w:val="none" w:sz="0" w:space="0" w:color="auto"/>
            <w:right w:val="none" w:sz="0" w:space="0" w:color="auto"/>
          </w:divBdr>
        </w:div>
        <w:div w:id="1087310006">
          <w:marLeft w:val="0"/>
          <w:marRight w:val="0"/>
          <w:marTop w:val="0"/>
          <w:marBottom w:val="0"/>
          <w:divBdr>
            <w:top w:val="none" w:sz="0" w:space="0" w:color="auto"/>
            <w:left w:val="none" w:sz="0" w:space="0" w:color="auto"/>
            <w:bottom w:val="none" w:sz="0" w:space="0" w:color="auto"/>
            <w:right w:val="none" w:sz="0" w:space="0" w:color="auto"/>
          </w:divBdr>
        </w:div>
      </w:divsChild>
    </w:div>
    <w:div w:id="1130199197">
      <w:bodyDiv w:val="1"/>
      <w:marLeft w:val="0"/>
      <w:marRight w:val="0"/>
      <w:marTop w:val="0"/>
      <w:marBottom w:val="0"/>
      <w:divBdr>
        <w:top w:val="none" w:sz="0" w:space="0" w:color="auto"/>
        <w:left w:val="none" w:sz="0" w:space="0" w:color="auto"/>
        <w:bottom w:val="none" w:sz="0" w:space="0" w:color="auto"/>
        <w:right w:val="none" w:sz="0" w:space="0" w:color="auto"/>
      </w:divBdr>
    </w:div>
    <w:div w:id="1181625587">
      <w:bodyDiv w:val="1"/>
      <w:marLeft w:val="0"/>
      <w:marRight w:val="0"/>
      <w:marTop w:val="0"/>
      <w:marBottom w:val="0"/>
      <w:divBdr>
        <w:top w:val="none" w:sz="0" w:space="0" w:color="auto"/>
        <w:left w:val="none" w:sz="0" w:space="0" w:color="auto"/>
        <w:bottom w:val="none" w:sz="0" w:space="0" w:color="auto"/>
        <w:right w:val="none" w:sz="0" w:space="0" w:color="auto"/>
      </w:divBdr>
    </w:div>
    <w:div w:id="1234126989">
      <w:bodyDiv w:val="1"/>
      <w:marLeft w:val="0"/>
      <w:marRight w:val="0"/>
      <w:marTop w:val="0"/>
      <w:marBottom w:val="0"/>
      <w:divBdr>
        <w:top w:val="none" w:sz="0" w:space="0" w:color="auto"/>
        <w:left w:val="none" w:sz="0" w:space="0" w:color="auto"/>
        <w:bottom w:val="none" w:sz="0" w:space="0" w:color="auto"/>
        <w:right w:val="none" w:sz="0" w:space="0" w:color="auto"/>
      </w:divBdr>
    </w:div>
    <w:div w:id="1301230144">
      <w:bodyDiv w:val="1"/>
      <w:marLeft w:val="0"/>
      <w:marRight w:val="0"/>
      <w:marTop w:val="0"/>
      <w:marBottom w:val="0"/>
      <w:divBdr>
        <w:top w:val="none" w:sz="0" w:space="0" w:color="auto"/>
        <w:left w:val="none" w:sz="0" w:space="0" w:color="auto"/>
        <w:bottom w:val="none" w:sz="0" w:space="0" w:color="auto"/>
        <w:right w:val="none" w:sz="0" w:space="0" w:color="auto"/>
      </w:divBdr>
      <w:divsChild>
        <w:div w:id="1538077996">
          <w:marLeft w:val="0"/>
          <w:marRight w:val="0"/>
          <w:marTop w:val="0"/>
          <w:marBottom w:val="0"/>
          <w:divBdr>
            <w:top w:val="none" w:sz="0" w:space="0" w:color="auto"/>
            <w:left w:val="none" w:sz="0" w:space="0" w:color="auto"/>
            <w:bottom w:val="none" w:sz="0" w:space="0" w:color="auto"/>
            <w:right w:val="none" w:sz="0" w:space="0" w:color="auto"/>
          </w:divBdr>
        </w:div>
        <w:div w:id="1936286547">
          <w:marLeft w:val="0"/>
          <w:marRight w:val="0"/>
          <w:marTop w:val="0"/>
          <w:marBottom w:val="0"/>
          <w:divBdr>
            <w:top w:val="none" w:sz="0" w:space="0" w:color="auto"/>
            <w:left w:val="none" w:sz="0" w:space="0" w:color="auto"/>
            <w:bottom w:val="none" w:sz="0" w:space="0" w:color="auto"/>
            <w:right w:val="none" w:sz="0" w:space="0" w:color="auto"/>
          </w:divBdr>
        </w:div>
        <w:div w:id="302078048">
          <w:marLeft w:val="0"/>
          <w:marRight w:val="0"/>
          <w:marTop w:val="0"/>
          <w:marBottom w:val="0"/>
          <w:divBdr>
            <w:top w:val="none" w:sz="0" w:space="0" w:color="auto"/>
            <w:left w:val="none" w:sz="0" w:space="0" w:color="auto"/>
            <w:bottom w:val="none" w:sz="0" w:space="0" w:color="auto"/>
            <w:right w:val="none" w:sz="0" w:space="0" w:color="auto"/>
          </w:divBdr>
        </w:div>
        <w:div w:id="1900357918">
          <w:marLeft w:val="0"/>
          <w:marRight w:val="0"/>
          <w:marTop w:val="0"/>
          <w:marBottom w:val="0"/>
          <w:divBdr>
            <w:top w:val="none" w:sz="0" w:space="0" w:color="auto"/>
            <w:left w:val="none" w:sz="0" w:space="0" w:color="auto"/>
            <w:bottom w:val="none" w:sz="0" w:space="0" w:color="auto"/>
            <w:right w:val="none" w:sz="0" w:space="0" w:color="auto"/>
          </w:divBdr>
        </w:div>
        <w:div w:id="1717705097">
          <w:marLeft w:val="0"/>
          <w:marRight w:val="0"/>
          <w:marTop w:val="0"/>
          <w:marBottom w:val="0"/>
          <w:divBdr>
            <w:top w:val="none" w:sz="0" w:space="0" w:color="auto"/>
            <w:left w:val="none" w:sz="0" w:space="0" w:color="auto"/>
            <w:bottom w:val="none" w:sz="0" w:space="0" w:color="auto"/>
            <w:right w:val="none" w:sz="0" w:space="0" w:color="auto"/>
          </w:divBdr>
        </w:div>
        <w:div w:id="600794344">
          <w:marLeft w:val="0"/>
          <w:marRight w:val="0"/>
          <w:marTop w:val="0"/>
          <w:marBottom w:val="0"/>
          <w:divBdr>
            <w:top w:val="none" w:sz="0" w:space="0" w:color="auto"/>
            <w:left w:val="none" w:sz="0" w:space="0" w:color="auto"/>
            <w:bottom w:val="none" w:sz="0" w:space="0" w:color="auto"/>
            <w:right w:val="none" w:sz="0" w:space="0" w:color="auto"/>
          </w:divBdr>
        </w:div>
        <w:div w:id="875657268">
          <w:marLeft w:val="0"/>
          <w:marRight w:val="0"/>
          <w:marTop w:val="0"/>
          <w:marBottom w:val="0"/>
          <w:divBdr>
            <w:top w:val="none" w:sz="0" w:space="0" w:color="auto"/>
            <w:left w:val="none" w:sz="0" w:space="0" w:color="auto"/>
            <w:bottom w:val="none" w:sz="0" w:space="0" w:color="auto"/>
            <w:right w:val="none" w:sz="0" w:space="0" w:color="auto"/>
          </w:divBdr>
        </w:div>
        <w:div w:id="1656841187">
          <w:marLeft w:val="0"/>
          <w:marRight w:val="0"/>
          <w:marTop w:val="0"/>
          <w:marBottom w:val="0"/>
          <w:divBdr>
            <w:top w:val="none" w:sz="0" w:space="0" w:color="auto"/>
            <w:left w:val="none" w:sz="0" w:space="0" w:color="auto"/>
            <w:bottom w:val="none" w:sz="0" w:space="0" w:color="auto"/>
            <w:right w:val="none" w:sz="0" w:space="0" w:color="auto"/>
          </w:divBdr>
        </w:div>
        <w:div w:id="2086030482">
          <w:marLeft w:val="0"/>
          <w:marRight w:val="0"/>
          <w:marTop w:val="0"/>
          <w:marBottom w:val="0"/>
          <w:divBdr>
            <w:top w:val="none" w:sz="0" w:space="0" w:color="auto"/>
            <w:left w:val="none" w:sz="0" w:space="0" w:color="auto"/>
            <w:bottom w:val="none" w:sz="0" w:space="0" w:color="auto"/>
            <w:right w:val="none" w:sz="0" w:space="0" w:color="auto"/>
          </w:divBdr>
        </w:div>
        <w:div w:id="1514568353">
          <w:marLeft w:val="0"/>
          <w:marRight w:val="0"/>
          <w:marTop w:val="0"/>
          <w:marBottom w:val="0"/>
          <w:divBdr>
            <w:top w:val="none" w:sz="0" w:space="0" w:color="auto"/>
            <w:left w:val="none" w:sz="0" w:space="0" w:color="auto"/>
            <w:bottom w:val="none" w:sz="0" w:space="0" w:color="auto"/>
            <w:right w:val="none" w:sz="0" w:space="0" w:color="auto"/>
          </w:divBdr>
        </w:div>
        <w:div w:id="1521118058">
          <w:marLeft w:val="0"/>
          <w:marRight w:val="0"/>
          <w:marTop w:val="0"/>
          <w:marBottom w:val="0"/>
          <w:divBdr>
            <w:top w:val="none" w:sz="0" w:space="0" w:color="auto"/>
            <w:left w:val="none" w:sz="0" w:space="0" w:color="auto"/>
            <w:bottom w:val="none" w:sz="0" w:space="0" w:color="auto"/>
            <w:right w:val="none" w:sz="0" w:space="0" w:color="auto"/>
          </w:divBdr>
        </w:div>
        <w:div w:id="2003897373">
          <w:marLeft w:val="0"/>
          <w:marRight w:val="0"/>
          <w:marTop w:val="0"/>
          <w:marBottom w:val="0"/>
          <w:divBdr>
            <w:top w:val="none" w:sz="0" w:space="0" w:color="auto"/>
            <w:left w:val="none" w:sz="0" w:space="0" w:color="auto"/>
            <w:bottom w:val="none" w:sz="0" w:space="0" w:color="auto"/>
            <w:right w:val="none" w:sz="0" w:space="0" w:color="auto"/>
          </w:divBdr>
        </w:div>
        <w:div w:id="1009065322">
          <w:marLeft w:val="0"/>
          <w:marRight w:val="0"/>
          <w:marTop w:val="0"/>
          <w:marBottom w:val="0"/>
          <w:divBdr>
            <w:top w:val="none" w:sz="0" w:space="0" w:color="auto"/>
            <w:left w:val="none" w:sz="0" w:space="0" w:color="auto"/>
            <w:bottom w:val="none" w:sz="0" w:space="0" w:color="auto"/>
            <w:right w:val="none" w:sz="0" w:space="0" w:color="auto"/>
          </w:divBdr>
        </w:div>
        <w:div w:id="84612279">
          <w:marLeft w:val="0"/>
          <w:marRight w:val="0"/>
          <w:marTop w:val="0"/>
          <w:marBottom w:val="0"/>
          <w:divBdr>
            <w:top w:val="none" w:sz="0" w:space="0" w:color="auto"/>
            <w:left w:val="none" w:sz="0" w:space="0" w:color="auto"/>
            <w:bottom w:val="none" w:sz="0" w:space="0" w:color="auto"/>
            <w:right w:val="none" w:sz="0" w:space="0" w:color="auto"/>
          </w:divBdr>
        </w:div>
        <w:div w:id="1221480974">
          <w:marLeft w:val="0"/>
          <w:marRight w:val="0"/>
          <w:marTop w:val="0"/>
          <w:marBottom w:val="0"/>
          <w:divBdr>
            <w:top w:val="none" w:sz="0" w:space="0" w:color="auto"/>
            <w:left w:val="none" w:sz="0" w:space="0" w:color="auto"/>
            <w:bottom w:val="none" w:sz="0" w:space="0" w:color="auto"/>
            <w:right w:val="none" w:sz="0" w:space="0" w:color="auto"/>
          </w:divBdr>
        </w:div>
        <w:div w:id="1917007530">
          <w:marLeft w:val="0"/>
          <w:marRight w:val="0"/>
          <w:marTop w:val="0"/>
          <w:marBottom w:val="0"/>
          <w:divBdr>
            <w:top w:val="none" w:sz="0" w:space="0" w:color="auto"/>
            <w:left w:val="none" w:sz="0" w:space="0" w:color="auto"/>
            <w:bottom w:val="none" w:sz="0" w:space="0" w:color="auto"/>
            <w:right w:val="none" w:sz="0" w:space="0" w:color="auto"/>
          </w:divBdr>
        </w:div>
        <w:div w:id="930702083">
          <w:marLeft w:val="0"/>
          <w:marRight w:val="0"/>
          <w:marTop w:val="0"/>
          <w:marBottom w:val="0"/>
          <w:divBdr>
            <w:top w:val="none" w:sz="0" w:space="0" w:color="auto"/>
            <w:left w:val="none" w:sz="0" w:space="0" w:color="auto"/>
            <w:bottom w:val="none" w:sz="0" w:space="0" w:color="auto"/>
            <w:right w:val="none" w:sz="0" w:space="0" w:color="auto"/>
          </w:divBdr>
        </w:div>
        <w:div w:id="2130539150">
          <w:marLeft w:val="0"/>
          <w:marRight w:val="0"/>
          <w:marTop w:val="0"/>
          <w:marBottom w:val="0"/>
          <w:divBdr>
            <w:top w:val="none" w:sz="0" w:space="0" w:color="auto"/>
            <w:left w:val="none" w:sz="0" w:space="0" w:color="auto"/>
            <w:bottom w:val="none" w:sz="0" w:space="0" w:color="auto"/>
            <w:right w:val="none" w:sz="0" w:space="0" w:color="auto"/>
          </w:divBdr>
        </w:div>
      </w:divsChild>
    </w:div>
    <w:div w:id="1325087443">
      <w:bodyDiv w:val="1"/>
      <w:marLeft w:val="0"/>
      <w:marRight w:val="0"/>
      <w:marTop w:val="0"/>
      <w:marBottom w:val="0"/>
      <w:divBdr>
        <w:top w:val="none" w:sz="0" w:space="0" w:color="auto"/>
        <w:left w:val="none" w:sz="0" w:space="0" w:color="auto"/>
        <w:bottom w:val="none" w:sz="0" w:space="0" w:color="auto"/>
        <w:right w:val="none" w:sz="0" w:space="0" w:color="auto"/>
      </w:divBdr>
      <w:divsChild>
        <w:div w:id="723452919">
          <w:marLeft w:val="0"/>
          <w:marRight w:val="0"/>
          <w:marTop w:val="0"/>
          <w:marBottom w:val="0"/>
          <w:divBdr>
            <w:top w:val="none" w:sz="0" w:space="0" w:color="auto"/>
            <w:left w:val="none" w:sz="0" w:space="0" w:color="auto"/>
            <w:bottom w:val="none" w:sz="0" w:space="0" w:color="auto"/>
            <w:right w:val="none" w:sz="0" w:space="0" w:color="auto"/>
          </w:divBdr>
        </w:div>
        <w:div w:id="887492378">
          <w:marLeft w:val="0"/>
          <w:marRight w:val="0"/>
          <w:marTop w:val="0"/>
          <w:marBottom w:val="0"/>
          <w:divBdr>
            <w:top w:val="none" w:sz="0" w:space="0" w:color="auto"/>
            <w:left w:val="none" w:sz="0" w:space="0" w:color="auto"/>
            <w:bottom w:val="none" w:sz="0" w:space="0" w:color="auto"/>
            <w:right w:val="none" w:sz="0" w:space="0" w:color="auto"/>
          </w:divBdr>
        </w:div>
        <w:div w:id="1429735188">
          <w:marLeft w:val="0"/>
          <w:marRight w:val="0"/>
          <w:marTop w:val="0"/>
          <w:marBottom w:val="0"/>
          <w:divBdr>
            <w:top w:val="none" w:sz="0" w:space="0" w:color="auto"/>
            <w:left w:val="none" w:sz="0" w:space="0" w:color="auto"/>
            <w:bottom w:val="none" w:sz="0" w:space="0" w:color="auto"/>
            <w:right w:val="none" w:sz="0" w:space="0" w:color="auto"/>
          </w:divBdr>
        </w:div>
        <w:div w:id="263848658">
          <w:marLeft w:val="0"/>
          <w:marRight w:val="0"/>
          <w:marTop w:val="0"/>
          <w:marBottom w:val="0"/>
          <w:divBdr>
            <w:top w:val="none" w:sz="0" w:space="0" w:color="auto"/>
            <w:left w:val="none" w:sz="0" w:space="0" w:color="auto"/>
            <w:bottom w:val="none" w:sz="0" w:space="0" w:color="auto"/>
            <w:right w:val="none" w:sz="0" w:space="0" w:color="auto"/>
          </w:divBdr>
        </w:div>
        <w:div w:id="885798695">
          <w:marLeft w:val="0"/>
          <w:marRight w:val="0"/>
          <w:marTop w:val="0"/>
          <w:marBottom w:val="0"/>
          <w:divBdr>
            <w:top w:val="none" w:sz="0" w:space="0" w:color="auto"/>
            <w:left w:val="none" w:sz="0" w:space="0" w:color="auto"/>
            <w:bottom w:val="none" w:sz="0" w:space="0" w:color="auto"/>
            <w:right w:val="none" w:sz="0" w:space="0" w:color="auto"/>
          </w:divBdr>
        </w:div>
        <w:div w:id="1982419043">
          <w:marLeft w:val="0"/>
          <w:marRight w:val="0"/>
          <w:marTop w:val="0"/>
          <w:marBottom w:val="0"/>
          <w:divBdr>
            <w:top w:val="none" w:sz="0" w:space="0" w:color="auto"/>
            <w:left w:val="none" w:sz="0" w:space="0" w:color="auto"/>
            <w:bottom w:val="none" w:sz="0" w:space="0" w:color="auto"/>
            <w:right w:val="none" w:sz="0" w:space="0" w:color="auto"/>
          </w:divBdr>
        </w:div>
        <w:div w:id="1936013183">
          <w:marLeft w:val="0"/>
          <w:marRight w:val="0"/>
          <w:marTop w:val="0"/>
          <w:marBottom w:val="0"/>
          <w:divBdr>
            <w:top w:val="none" w:sz="0" w:space="0" w:color="auto"/>
            <w:left w:val="none" w:sz="0" w:space="0" w:color="auto"/>
            <w:bottom w:val="none" w:sz="0" w:space="0" w:color="auto"/>
            <w:right w:val="none" w:sz="0" w:space="0" w:color="auto"/>
          </w:divBdr>
        </w:div>
        <w:div w:id="426076580">
          <w:marLeft w:val="0"/>
          <w:marRight w:val="0"/>
          <w:marTop w:val="0"/>
          <w:marBottom w:val="0"/>
          <w:divBdr>
            <w:top w:val="none" w:sz="0" w:space="0" w:color="auto"/>
            <w:left w:val="none" w:sz="0" w:space="0" w:color="auto"/>
            <w:bottom w:val="none" w:sz="0" w:space="0" w:color="auto"/>
            <w:right w:val="none" w:sz="0" w:space="0" w:color="auto"/>
          </w:divBdr>
        </w:div>
      </w:divsChild>
    </w:div>
    <w:div w:id="1379284560">
      <w:bodyDiv w:val="1"/>
      <w:marLeft w:val="0"/>
      <w:marRight w:val="0"/>
      <w:marTop w:val="0"/>
      <w:marBottom w:val="0"/>
      <w:divBdr>
        <w:top w:val="none" w:sz="0" w:space="0" w:color="auto"/>
        <w:left w:val="none" w:sz="0" w:space="0" w:color="auto"/>
        <w:bottom w:val="none" w:sz="0" w:space="0" w:color="auto"/>
        <w:right w:val="none" w:sz="0" w:space="0" w:color="auto"/>
      </w:divBdr>
      <w:divsChild>
        <w:div w:id="1467773288">
          <w:marLeft w:val="0"/>
          <w:marRight w:val="0"/>
          <w:marTop w:val="0"/>
          <w:marBottom w:val="0"/>
          <w:divBdr>
            <w:top w:val="none" w:sz="0" w:space="0" w:color="auto"/>
            <w:left w:val="none" w:sz="0" w:space="0" w:color="auto"/>
            <w:bottom w:val="none" w:sz="0" w:space="0" w:color="auto"/>
            <w:right w:val="none" w:sz="0" w:space="0" w:color="auto"/>
          </w:divBdr>
        </w:div>
        <w:div w:id="1263537560">
          <w:marLeft w:val="0"/>
          <w:marRight w:val="0"/>
          <w:marTop w:val="0"/>
          <w:marBottom w:val="0"/>
          <w:divBdr>
            <w:top w:val="none" w:sz="0" w:space="0" w:color="auto"/>
            <w:left w:val="none" w:sz="0" w:space="0" w:color="auto"/>
            <w:bottom w:val="none" w:sz="0" w:space="0" w:color="auto"/>
            <w:right w:val="none" w:sz="0" w:space="0" w:color="auto"/>
          </w:divBdr>
        </w:div>
        <w:div w:id="217402559">
          <w:marLeft w:val="0"/>
          <w:marRight w:val="0"/>
          <w:marTop w:val="0"/>
          <w:marBottom w:val="0"/>
          <w:divBdr>
            <w:top w:val="none" w:sz="0" w:space="0" w:color="auto"/>
            <w:left w:val="none" w:sz="0" w:space="0" w:color="auto"/>
            <w:bottom w:val="none" w:sz="0" w:space="0" w:color="auto"/>
            <w:right w:val="none" w:sz="0" w:space="0" w:color="auto"/>
          </w:divBdr>
        </w:div>
        <w:div w:id="1388263812">
          <w:marLeft w:val="0"/>
          <w:marRight w:val="0"/>
          <w:marTop w:val="0"/>
          <w:marBottom w:val="0"/>
          <w:divBdr>
            <w:top w:val="none" w:sz="0" w:space="0" w:color="auto"/>
            <w:left w:val="none" w:sz="0" w:space="0" w:color="auto"/>
            <w:bottom w:val="none" w:sz="0" w:space="0" w:color="auto"/>
            <w:right w:val="none" w:sz="0" w:space="0" w:color="auto"/>
          </w:divBdr>
        </w:div>
        <w:div w:id="187378916">
          <w:marLeft w:val="0"/>
          <w:marRight w:val="0"/>
          <w:marTop w:val="0"/>
          <w:marBottom w:val="0"/>
          <w:divBdr>
            <w:top w:val="none" w:sz="0" w:space="0" w:color="auto"/>
            <w:left w:val="none" w:sz="0" w:space="0" w:color="auto"/>
            <w:bottom w:val="none" w:sz="0" w:space="0" w:color="auto"/>
            <w:right w:val="none" w:sz="0" w:space="0" w:color="auto"/>
          </w:divBdr>
        </w:div>
        <w:div w:id="1017660263">
          <w:marLeft w:val="0"/>
          <w:marRight w:val="0"/>
          <w:marTop w:val="0"/>
          <w:marBottom w:val="0"/>
          <w:divBdr>
            <w:top w:val="none" w:sz="0" w:space="0" w:color="auto"/>
            <w:left w:val="none" w:sz="0" w:space="0" w:color="auto"/>
            <w:bottom w:val="none" w:sz="0" w:space="0" w:color="auto"/>
            <w:right w:val="none" w:sz="0" w:space="0" w:color="auto"/>
          </w:divBdr>
        </w:div>
        <w:div w:id="1644651358">
          <w:marLeft w:val="0"/>
          <w:marRight w:val="0"/>
          <w:marTop w:val="0"/>
          <w:marBottom w:val="0"/>
          <w:divBdr>
            <w:top w:val="none" w:sz="0" w:space="0" w:color="auto"/>
            <w:left w:val="none" w:sz="0" w:space="0" w:color="auto"/>
            <w:bottom w:val="none" w:sz="0" w:space="0" w:color="auto"/>
            <w:right w:val="none" w:sz="0" w:space="0" w:color="auto"/>
          </w:divBdr>
        </w:div>
        <w:div w:id="610743462">
          <w:marLeft w:val="0"/>
          <w:marRight w:val="0"/>
          <w:marTop w:val="0"/>
          <w:marBottom w:val="0"/>
          <w:divBdr>
            <w:top w:val="none" w:sz="0" w:space="0" w:color="auto"/>
            <w:left w:val="none" w:sz="0" w:space="0" w:color="auto"/>
            <w:bottom w:val="none" w:sz="0" w:space="0" w:color="auto"/>
            <w:right w:val="none" w:sz="0" w:space="0" w:color="auto"/>
          </w:divBdr>
        </w:div>
      </w:divsChild>
    </w:div>
    <w:div w:id="1385445694">
      <w:bodyDiv w:val="1"/>
      <w:marLeft w:val="0"/>
      <w:marRight w:val="0"/>
      <w:marTop w:val="0"/>
      <w:marBottom w:val="0"/>
      <w:divBdr>
        <w:top w:val="none" w:sz="0" w:space="0" w:color="auto"/>
        <w:left w:val="none" w:sz="0" w:space="0" w:color="auto"/>
        <w:bottom w:val="none" w:sz="0" w:space="0" w:color="auto"/>
        <w:right w:val="none" w:sz="0" w:space="0" w:color="auto"/>
      </w:divBdr>
    </w:div>
    <w:div w:id="1451822327">
      <w:bodyDiv w:val="1"/>
      <w:marLeft w:val="0"/>
      <w:marRight w:val="0"/>
      <w:marTop w:val="0"/>
      <w:marBottom w:val="0"/>
      <w:divBdr>
        <w:top w:val="none" w:sz="0" w:space="0" w:color="auto"/>
        <w:left w:val="none" w:sz="0" w:space="0" w:color="auto"/>
        <w:bottom w:val="none" w:sz="0" w:space="0" w:color="auto"/>
        <w:right w:val="none" w:sz="0" w:space="0" w:color="auto"/>
      </w:divBdr>
      <w:divsChild>
        <w:div w:id="725571735">
          <w:marLeft w:val="0"/>
          <w:marRight w:val="0"/>
          <w:marTop w:val="0"/>
          <w:marBottom w:val="0"/>
          <w:divBdr>
            <w:top w:val="none" w:sz="0" w:space="0" w:color="auto"/>
            <w:left w:val="none" w:sz="0" w:space="0" w:color="auto"/>
            <w:bottom w:val="none" w:sz="0" w:space="0" w:color="auto"/>
            <w:right w:val="none" w:sz="0" w:space="0" w:color="auto"/>
          </w:divBdr>
          <w:divsChild>
            <w:div w:id="1407653585">
              <w:marLeft w:val="0"/>
              <w:marRight w:val="0"/>
              <w:marTop w:val="0"/>
              <w:marBottom w:val="0"/>
              <w:divBdr>
                <w:top w:val="none" w:sz="0" w:space="0" w:color="auto"/>
                <w:left w:val="none" w:sz="0" w:space="0" w:color="auto"/>
                <w:bottom w:val="none" w:sz="0" w:space="0" w:color="auto"/>
                <w:right w:val="none" w:sz="0" w:space="0" w:color="auto"/>
              </w:divBdr>
            </w:div>
            <w:div w:id="1775323690">
              <w:marLeft w:val="0"/>
              <w:marRight w:val="0"/>
              <w:marTop w:val="0"/>
              <w:marBottom w:val="0"/>
              <w:divBdr>
                <w:top w:val="none" w:sz="0" w:space="0" w:color="auto"/>
                <w:left w:val="none" w:sz="0" w:space="0" w:color="auto"/>
                <w:bottom w:val="none" w:sz="0" w:space="0" w:color="auto"/>
                <w:right w:val="none" w:sz="0" w:space="0" w:color="auto"/>
              </w:divBdr>
            </w:div>
            <w:div w:id="1104039444">
              <w:marLeft w:val="0"/>
              <w:marRight w:val="0"/>
              <w:marTop w:val="0"/>
              <w:marBottom w:val="0"/>
              <w:divBdr>
                <w:top w:val="none" w:sz="0" w:space="0" w:color="auto"/>
                <w:left w:val="none" w:sz="0" w:space="0" w:color="auto"/>
                <w:bottom w:val="none" w:sz="0" w:space="0" w:color="auto"/>
                <w:right w:val="none" w:sz="0" w:space="0" w:color="auto"/>
              </w:divBdr>
            </w:div>
            <w:div w:id="1747221902">
              <w:marLeft w:val="0"/>
              <w:marRight w:val="0"/>
              <w:marTop w:val="0"/>
              <w:marBottom w:val="0"/>
              <w:divBdr>
                <w:top w:val="none" w:sz="0" w:space="0" w:color="auto"/>
                <w:left w:val="none" w:sz="0" w:space="0" w:color="auto"/>
                <w:bottom w:val="none" w:sz="0" w:space="0" w:color="auto"/>
                <w:right w:val="none" w:sz="0" w:space="0" w:color="auto"/>
              </w:divBdr>
            </w:div>
            <w:div w:id="1489249647">
              <w:marLeft w:val="0"/>
              <w:marRight w:val="0"/>
              <w:marTop w:val="0"/>
              <w:marBottom w:val="0"/>
              <w:divBdr>
                <w:top w:val="none" w:sz="0" w:space="0" w:color="auto"/>
                <w:left w:val="none" w:sz="0" w:space="0" w:color="auto"/>
                <w:bottom w:val="none" w:sz="0" w:space="0" w:color="auto"/>
                <w:right w:val="none" w:sz="0" w:space="0" w:color="auto"/>
              </w:divBdr>
            </w:div>
            <w:div w:id="530265737">
              <w:marLeft w:val="0"/>
              <w:marRight w:val="0"/>
              <w:marTop w:val="0"/>
              <w:marBottom w:val="0"/>
              <w:divBdr>
                <w:top w:val="none" w:sz="0" w:space="0" w:color="auto"/>
                <w:left w:val="none" w:sz="0" w:space="0" w:color="auto"/>
                <w:bottom w:val="none" w:sz="0" w:space="0" w:color="auto"/>
                <w:right w:val="none" w:sz="0" w:space="0" w:color="auto"/>
              </w:divBdr>
            </w:div>
            <w:div w:id="1516070413">
              <w:marLeft w:val="0"/>
              <w:marRight w:val="0"/>
              <w:marTop w:val="0"/>
              <w:marBottom w:val="0"/>
              <w:divBdr>
                <w:top w:val="none" w:sz="0" w:space="0" w:color="auto"/>
                <w:left w:val="none" w:sz="0" w:space="0" w:color="auto"/>
                <w:bottom w:val="none" w:sz="0" w:space="0" w:color="auto"/>
                <w:right w:val="none" w:sz="0" w:space="0" w:color="auto"/>
              </w:divBdr>
            </w:div>
          </w:divsChild>
        </w:div>
        <w:div w:id="1028868093">
          <w:marLeft w:val="0"/>
          <w:marRight w:val="0"/>
          <w:marTop w:val="0"/>
          <w:marBottom w:val="0"/>
          <w:divBdr>
            <w:top w:val="none" w:sz="0" w:space="0" w:color="auto"/>
            <w:left w:val="none" w:sz="0" w:space="0" w:color="auto"/>
            <w:bottom w:val="none" w:sz="0" w:space="0" w:color="auto"/>
            <w:right w:val="none" w:sz="0" w:space="0" w:color="auto"/>
          </w:divBdr>
          <w:divsChild>
            <w:div w:id="9528579">
              <w:marLeft w:val="0"/>
              <w:marRight w:val="0"/>
              <w:marTop w:val="0"/>
              <w:marBottom w:val="0"/>
              <w:divBdr>
                <w:top w:val="none" w:sz="0" w:space="0" w:color="auto"/>
                <w:left w:val="none" w:sz="0" w:space="0" w:color="auto"/>
                <w:bottom w:val="none" w:sz="0" w:space="0" w:color="auto"/>
                <w:right w:val="none" w:sz="0" w:space="0" w:color="auto"/>
              </w:divBdr>
            </w:div>
            <w:div w:id="1953441576">
              <w:marLeft w:val="0"/>
              <w:marRight w:val="0"/>
              <w:marTop w:val="0"/>
              <w:marBottom w:val="0"/>
              <w:divBdr>
                <w:top w:val="none" w:sz="0" w:space="0" w:color="auto"/>
                <w:left w:val="none" w:sz="0" w:space="0" w:color="auto"/>
                <w:bottom w:val="none" w:sz="0" w:space="0" w:color="auto"/>
                <w:right w:val="none" w:sz="0" w:space="0" w:color="auto"/>
              </w:divBdr>
            </w:div>
            <w:div w:id="183400481">
              <w:marLeft w:val="0"/>
              <w:marRight w:val="0"/>
              <w:marTop w:val="0"/>
              <w:marBottom w:val="0"/>
              <w:divBdr>
                <w:top w:val="none" w:sz="0" w:space="0" w:color="auto"/>
                <w:left w:val="none" w:sz="0" w:space="0" w:color="auto"/>
                <w:bottom w:val="none" w:sz="0" w:space="0" w:color="auto"/>
                <w:right w:val="none" w:sz="0" w:space="0" w:color="auto"/>
              </w:divBdr>
            </w:div>
            <w:div w:id="667681089">
              <w:marLeft w:val="0"/>
              <w:marRight w:val="0"/>
              <w:marTop w:val="0"/>
              <w:marBottom w:val="0"/>
              <w:divBdr>
                <w:top w:val="none" w:sz="0" w:space="0" w:color="auto"/>
                <w:left w:val="none" w:sz="0" w:space="0" w:color="auto"/>
                <w:bottom w:val="none" w:sz="0" w:space="0" w:color="auto"/>
                <w:right w:val="none" w:sz="0" w:space="0" w:color="auto"/>
              </w:divBdr>
            </w:div>
            <w:div w:id="802698237">
              <w:marLeft w:val="0"/>
              <w:marRight w:val="0"/>
              <w:marTop w:val="0"/>
              <w:marBottom w:val="0"/>
              <w:divBdr>
                <w:top w:val="none" w:sz="0" w:space="0" w:color="auto"/>
                <w:left w:val="none" w:sz="0" w:space="0" w:color="auto"/>
                <w:bottom w:val="none" w:sz="0" w:space="0" w:color="auto"/>
                <w:right w:val="none" w:sz="0" w:space="0" w:color="auto"/>
              </w:divBdr>
            </w:div>
            <w:div w:id="406658683">
              <w:marLeft w:val="0"/>
              <w:marRight w:val="0"/>
              <w:marTop w:val="0"/>
              <w:marBottom w:val="0"/>
              <w:divBdr>
                <w:top w:val="none" w:sz="0" w:space="0" w:color="auto"/>
                <w:left w:val="none" w:sz="0" w:space="0" w:color="auto"/>
                <w:bottom w:val="none" w:sz="0" w:space="0" w:color="auto"/>
                <w:right w:val="none" w:sz="0" w:space="0" w:color="auto"/>
              </w:divBdr>
            </w:div>
            <w:div w:id="1781415904">
              <w:marLeft w:val="0"/>
              <w:marRight w:val="0"/>
              <w:marTop w:val="0"/>
              <w:marBottom w:val="0"/>
              <w:divBdr>
                <w:top w:val="none" w:sz="0" w:space="0" w:color="auto"/>
                <w:left w:val="none" w:sz="0" w:space="0" w:color="auto"/>
                <w:bottom w:val="none" w:sz="0" w:space="0" w:color="auto"/>
                <w:right w:val="none" w:sz="0" w:space="0" w:color="auto"/>
              </w:divBdr>
            </w:div>
            <w:div w:id="417213879">
              <w:marLeft w:val="0"/>
              <w:marRight w:val="0"/>
              <w:marTop w:val="0"/>
              <w:marBottom w:val="0"/>
              <w:divBdr>
                <w:top w:val="none" w:sz="0" w:space="0" w:color="auto"/>
                <w:left w:val="none" w:sz="0" w:space="0" w:color="auto"/>
                <w:bottom w:val="none" w:sz="0" w:space="0" w:color="auto"/>
                <w:right w:val="none" w:sz="0" w:space="0" w:color="auto"/>
              </w:divBdr>
            </w:div>
            <w:div w:id="1469322730">
              <w:marLeft w:val="0"/>
              <w:marRight w:val="0"/>
              <w:marTop w:val="0"/>
              <w:marBottom w:val="0"/>
              <w:divBdr>
                <w:top w:val="none" w:sz="0" w:space="0" w:color="auto"/>
                <w:left w:val="none" w:sz="0" w:space="0" w:color="auto"/>
                <w:bottom w:val="none" w:sz="0" w:space="0" w:color="auto"/>
                <w:right w:val="none" w:sz="0" w:space="0" w:color="auto"/>
              </w:divBdr>
            </w:div>
            <w:div w:id="1270359989">
              <w:marLeft w:val="0"/>
              <w:marRight w:val="0"/>
              <w:marTop w:val="0"/>
              <w:marBottom w:val="0"/>
              <w:divBdr>
                <w:top w:val="none" w:sz="0" w:space="0" w:color="auto"/>
                <w:left w:val="none" w:sz="0" w:space="0" w:color="auto"/>
                <w:bottom w:val="none" w:sz="0" w:space="0" w:color="auto"/>
                <w:right w:val="none" w:sz="0" w:space="0" w:color="auto"/>
              </w:divBdr>
            </w:div>
            <w:div w:id="129501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86426">
      <w:bodyDiv w:val="1"/>
      <w:marLeft w:val="0"/>
      <w:marRight w:val="0"/>
      <w:marTop w:val="0"/>
      <w:marBottom w:val="0"/>
      <w:divBdr>
        <w:top w:val="none" w:sz="0" w:space="0" w:color="auto"/>
        <w:left w:val="none" w:sz="0" w:space="0" w:color="auto"/>
        <w:bottom w:val="none" w:sz="0" w:space="0" w:color="auto"/>
        <w:right w:val="none" w:sz="0" w:space="0" w:color="auto"/>
      </w:divBdr>
      <w:divsChild>
        <w:div w:id="1250457176">
          <w:marLeft w:val="0"/>
          <w:marRight w:val="0"/>
          <w:marTop w:val="0"/>
          <w:marBottom w:val="0"/>
          <w:divBdr>
            <w:top w:val="none" w:sz="0" w:space="0" w:color="auto"/>
            <w:left w:val="none" w:sz="0" w:space="0" w:color="auto"/>
            <w:bottom w:val="none" w:sz="0" w:space="0" w:color="auto"/>
            <w:right w:val="none" w:sz="0" w:space="0" w:color="auto"/>
          </w:divBdr>
        </w:div>
        <w:div w:id="916525001">
          <w:marLeft w:val="0"/>
          <w:marRight w:val="0"/>
          <w:marTop w:val="0"/>
          <w:marBottom w:val="0"/>
          <w:divBdr>
            <w:top w:val="none" w:sz="0" w:space="0" w:color="auto"/>
            <w:left w:val="none" w:sz="0" w:space="0" w:color="auto"/>
            <w:bottom w:val="none" w:sz="0" w:space="0" w:color="auto"/>
            <w:right w:val="none" w:sz="0" w:space="0" w:color="auto"/>
          </w:divBdr>
        </w:div>
        <w:div w:id="630594494">
          <w:marLeft w:val="0"/>
          <w:marRight w:val="0"/>
          <w:marTop w:val="0"/>
          <w:marBottom w:val="0"/>
          <w:divBdr>
            <w:top w:val="none" w:sz="0" w:space="0" w:color="auto"/>
            <w:left w:val="none" w:sz="0" w:space="0" w:color="auto"/>
            <w:bottom w:val="none" w:sz="0" w:space="0" w:color="auto"/>
            <w:right w:val="none" w:sz="0" w:space="0" w:color="auto"/>
          </w:divBdr>
        </w:div>
        <w:div w:id="1527716180">
          <w:marLeft w:val="0"/>
          <w:marRight w:val="0"/>
          <w:marTop w:val="0"/>
          <w:marBottom w:val="0"/>
          <w:divBdr>
            <w:top w:val="none" w:sz="0" w:space="0" w:color="auto"/>
            <w:left w:val="none" w:sz="0" w:space="0" w:color="auto"/>
            <w:bottom w:val="none" w:sz="0" w:space="0" w:color="auto"/>
            <w:right w:val="none" w:sz="0" w:space="0" w:color="auto"/>
          </w:divBdr>
        </w:div>
        <w:div w:id="1234318963">
          <w:marLeft w:val="0"/>
          <w:marRight w:val="0"/>
          <w:marTop w:val="0"/>
          <w:marBottom w:val="0"/>
          <w:divBdr>
            <w:top w:val="none" w:sz="0" w:space="0" w:color="auto"/>
            <w:left w:val="none" w:sz="0" w:space="0" w:color="auto"/>
            <w:bottom w:val="none" w:sz="0" w:space="0" w:color="auto"/>
            <w:right w:val="none" w:sz="0" w:space="0" w:color="auto"/>
          </w:divBdr>
        </w:div>
        <w:div w:id="1668360536">
          <w:marLeft w:val="0"/>
          <w:marRight w:val="0"/>
          <w:marTop w:val="0"/>
          <w:marBottom w:val="0"/>
          <w:divBdr>
            <w:top w:val="none" w:sz="0" w:space="0" w:color="auto"/>
            <w:left w:val="none" w:sz="0" w:space="0" w:color="auto"/>
            <w:bottom w:val="none" w:sz="0" w:space="0" w:color="auto"/>
            <w:right w:val="none" w:sz="0" w:space="0" w:color="auto"/>
          </w:divBdr>
        </w:div>
        <w:div w:id="536967569">
          <w:marLeft w:val="0"/>
          <w:marRight w:val="0"/>
          <w:marTop w:val="0"/>
          <w:marBottom w:val="0"/>
          <w:divBdr>
            <w:top w:val="none" w:sz="0" w:space="0" w:color="auto"/>
            <w:left w:val="none" w:sz="0" w:space="0" w:color="auto"/>
            <w:bottom w:val="none" w:sz="0" w:space="0" w:color="auto"/>
            <w:right w:val="none" w:sz="0" w:space="0" w:color="auto"/>
          </w:divBdr>
        </w:div>
        <w:div w:id="1402950777">
          <w:marLeft w:val="0"/>
          <w:marRight w:val="0"/>
          <w:marTop w:val="0"/>
          <w:marBottom w:val="0"/>
          <w:divBdr>
            <w:top w:val="none" w:sz="0" w:space="0" w:color="auto"/>
            <w:left w:val="none" w:sz="0" w:space="0" w:color="auto"/>
            <w:bottom w:val="none" w:sz="0" w:space="0" w:color="auto"/>
            <w:right w:val="none" w:sz="0" w:space="0" w:color="auto"/>
          </w:divBdr>
        </w:div>
      </w:divsChild>
    </w:div>
    <w:div w:id="1512571016">
      <w:bodyDiv w:val="1"/>
      <w:marLeft w:val="0"/>
      <w:marRight w:val="0"/>
      <w:marTop w:val="0"/>
      <w:marBottom w:val="0"/>
      <w:divBdr>
        <w:top w:val="none" w:sz="0" w:space="0" w:color="auto"/>
        <w:left w:val="none" w:sz="0" w:space="0" w:color="auto"/>
        <w:bottom w:val="none" w:sz="0" w:space="0" w:color="auto"/>
        <w:right w:val="none" w:sz="0" w:space="0" w:color="auto"/>
      </w:divBdr>
      <w:divsChild>
        <w:div w:id="2088916124">
          <w:marLeft w:val="0"/>
          <w:marRight w:val="0"/>
          <w:marTop w:val="0"/>
          <w:marBottom w:val="0"/>
          <w:divBdr>
            <w:top w:val="none" w:sz="0" w:space="0" w:color="auto"/>
            <w:left w:val="none" w:sz="0" w:space="0" w:color="auto"/>
            <w:bottom w:val="none" w:sz="0" w:space="0" w:color="auto"/>
            <w:right w:val="none" w:sz="0" w:space="0" w:color="auto"/>
          </w:divBdr>
        </w:div>
        <w:div w:id="2127313247">
          <w:marLeft w:val="0"/>
          <w:marRight w:val="0"/>
          <w:marTop w:val="0"/>
          <w:marBottom w:val="0"/>
          <w:divBdr>
            <w:top w:val="none" w:sz="0" w:space="0" w:color="auto"/>
            <w:left w:val="none" w:sz="0" w:space="0" w:color="auto"/>
            <w:bottom w:val="none" w:sz="0" w:space="0" w:color="auto"/>
            <w:right w:val="none" w:sz="0" w:space="0" w:color="auto"/>
          </w:divBdr>
        </w:div>
        <w:div w:id="220333624">
          <w:marLeft w:val="0"/>
          <w:marRight w:val="0"/>
          <w:marTop w:val="0"/>
          <w:marBottom w:val="0"/>
          <w:divBdr>
            <w:top w:val="none" w:sz="0" w:space="0" w:color="auto"/>
            <w:left w:val="none" w:sz="0" w:space="0" w:color="auto"/>
            <w:bottom w:val="none" w:sz="0" w:space="0" w:color="auto"/>
            <w:right w:val="none" w:sz="0" w:space="0" w:color="auto"/>
          </w:divBdr>
        </w:div>
        <w:div w:id="411514695">
          <w:marLeft w:val="0"/>
          <w:marRight w:val="0"/>
          <w:marTop w:val="0"/>
          <w:marBottom w:val="0"/>
          <w:divBdr>
            <w:top w:val="none" w:sz="0" w:space="0" w:color="auto"/>
            <w:left w:val="none" w:sz="0" w:space="0" w:color="auto"/>
            <w:bottom w:val="none" w:sz="0" w:space="0" w:color="auto"/>
            <w:right w:val="none" w:sz="0" w:space="0" w:color="auto"/>
          </w:divBdr>
        </w:div>
        <w:div w:id="826869444">
          <w:marLeft w:val="0"/>
          <w:marRight w:val="0"/>
          <w:marTop w:val="0"/>
          <w:marBottom w:val="0"/>
          <w:divBdr>
            <w:top w:val="none" w:sz="0" w:space="0" w:color="auto"/>
            <w:left w:val="none" w:sz="0" w:space="0" w:color="auto"/>
            <w:bottom w:val="none" w:sz="0" w:space="0" w:color="auto"/>
            <w:right w:val="none" w:sz="0" w:space="0" w:color="auto"/>
          </w:divBdr>
        </w:div>
        <w:div w:id="475995281">
          <w:marLeft w:val="0"/>
          <w:marRight w:val="0"/>
          <w:marTop w:val="0"/>
          <w:marBottom w:val="0"/>
          <w:divBdr>
            <w:top w:val="none" w:sz="0" w:space="0" w:color="auto"/>
            <w:left w:val="none" w:sz="0" w:space="0" w:color="auto"/>
            <w:bottom w:val="none" w:sz="0" w:space="0" w:color="auto"/>
            <w:right w:val="none" w:sz="0" w:space="0" w:color="auto"/>
          </w:divBdr>
        </w:div>
        <w:div w:id="167722446">
          <w:marLeft w:val="0"/>
          <w:marRight w:val="0"/>
          <w:marTop w:val="0"/>
          <w:marBottom w:val="0"/>
          <w:divBdr>
            <w:top w:val="none" w:sz="0" w:space="0" w:color="auto"/>
            <w:left w:val="none" w:sz="0" w:space="0" w:color="auto"/>
            <w:bottom w:val="none" w:sz="0" w:space="0" w:color="auto"/>
            <w:right w:val="none" w:sz="0" w:space="0" w:color="auto"/>
          </w:divBdr>
        </w:div>
        <w:div w:id="534385438">
          <w:marLeft w:val="0"/>
          <w:marRight w:val="0"/>
          <w:marTop w:val="0"/>
          <w:marBottom w:val="0"/>
          <w:divBdr>
            <w:top w:val="none" w:sz="0" w:space="0" w:color="auto"/>
            <w:left w:val="none" w:sz="0" w:space="0" w:color="auto"/>
            <w:bottom w:val="none" w:sz="0" w:space="0" w:color="auto"/>
            <w:right w:val="none" w:sz="0" w:space="0" w:color="auto"/>
          </w:divBdr>
        </w:div>
        <w:div w:id="26951804">
          <w:marLeft w:val="0"/>
          <w:marRight w:val="0"/>
          <w:marTop w:val="0"/>
          <w:marBottom w:val="0"/>
          <w:divBdr>
            <w:top w:val="none" w:sz="0" w:space="0" w:color="auto"/>
            <w:left w:val="none" w:sz="0" w:space="0" w:color="auto"/>
            <w:bottom w:val="none" w:sz="0" w:space="0" w:color="auto"/>
            <w:right w:val="none" w:sz="0" w:space="0" w:color="auto"/>
          </w:divBdr>
        </w:div>
        <w:div w:id="1565411708">
          <w:marLeft w:val="0"/>
          <w:marRight w:val="0"/>
          <w:marTop w:val="0"/>
          <w:marBottom w:val="0"/>
          <w:divBdr>
            <w:top w:val="none" w:sz="0" w:space="0" w:color="auto"/>
            <w:left w:val="none" w:sz="0" w:space="0" w:color="auto"/>
            <w:bottom w:val="none" w:sz="0" w:space="0" w:color="auto"/>
            <w:right w:val="none" w:sz="0" w:space="0" w:color="auto"/>
          </w:divBdr>
        </w:div>
        <w:div w:id="1072393204">
          <w:marLeft w:val="0"/>
          <w:marRight w:val="0"/>
          <w:marTop w:val="0"/>
          <w:marBottom w:val="0"/>
          <w:divBdr>
            <w:top w:val="none" w:sz="0" w:space="0" w:color="auto"/>
            <w:left w:val="none" w:sz="0" w:space="0" w:color="auto"/>
            <w:bottom w:val="none" w:sz="0" w:space="0" w:color="auto"/>
            <w:right w:val="none" w:sz="0" w:space="0" w:color="auto"/>
          </w:divBdr>
        </w:div>
        <w:div w:id="518810266">
          <w:marLeft w:val="0"/>
          <w:marRight w:val="0"/>
          <w:marTop w:val="0"/>
          <w:marBottom w:val="0"/>
          <w:divBdr>
            <w:top w:val="none" w:sz="0" w:space="0" w:color="auto"/>
            <w:left w:val="none" w:sz="0" w:space="0" w:color="auto"/>
            <w:bottom w:val="none" w:sz="0" w:space="0" w:color="auto"/>
            <w:right w:val="none" w:sz="0" w:space="0" w:color="auto"/>
          </w:divBdr>
        </w:div>
        <w:div w:id="1000277026">
          <w:marLeft w:val="0"/>
          <w:marRight w:val="0"/>
          <w:marTop w:val="0"/>
          <w:marBottom w:val="0"/>
          <w:divBdr>
            <w:top w:val="none" w:sz="0" w:space="0" w:color="auto"/>
            <w:left w:val="none" w:sz="0" w:space="0" w:color="auto"/>
            <w:bottom w:val="none" w:sz="0" w:space="0" w:color="auto"/>
            <w:right w:val="none" w:sz="0" w:space="0" w:color="auto"/>
          </w:divBdr>
        </w:div>
        <w:div w:id="536548717">
          <w:marLeft w:val="0"/>
          <w:marRight w:val="0"/>
          <w:marTop w:val="0"/>
          <w:marBottom w:val="0"/>
          <w:divBdr>
            <w:top w:val="none" w:sz="0" w:space="0" w:color="auto"/>
            <w:left w:val="none" w:sz="0" w:space="0" w:color="auto"/>
            <w:bottom w:val="none" w:sz="0" w:space="0" w:color="auto"/>
            <w:right w:val="none" w:sz="0" w:space="0" w:color="auto"/>
          </w:divBdr>
        </w:div>
        <w:div w:id="1929077558">
          <w:marLeft w:val="0"/>
          <w:marRight w:val="0"/>
          <w:marTop w:val="0"/>
          <w:marBottom w:val="0"/>
          <w:divBdr>
            <w:top w:val="none" w:sz="0" w:space="0" w:color="auto"/>
            <w:left w:val="none" w:sz="0" w:space="0" w:color="auto"/>
            <w:bottom w:val="none" w:sz="0" w:space="0" w:color="auto"/>
            <w:right w:val="none" w:sz="0" w:space="0" w:color="auto"/>
          </w:divBdr>
        </w:div>
        <w:div w:id="1087574350">
          <w:marLeft w:val="0"/>
          <w:marRight w:val="0"/>
          <w:marTop w:val="0"/>
          <w:marBottom w:val="0"/>
          <w:divBdr>
            <w:top w:val="none" w:sz="0" w:space="0" w:color="auto"/>
            <w:left w:val="none" w:sz="0" w:space="0" w:color="auto"/>
            <w:bottom w:val="none" w:sz="0" w:space="0" w:color="auto"/>
            <w:right w:val="none" w:sz="0" w:space="0" w:color="auto"/>
          </w:divBdr>
        </w:div>
        <w:div w:id="1762795809">
          <w:marLeft w:val="0"/>
          <w:marRight w:val="0"/>
          <w:marTop w:val="0"/>
          <w:marBottom w:val="0"/>
          <w:divBdr>
            <w:top w:val="none" w:sz="0" w:space="0" w:color="auto"/>
            <w:left w:val="none" w:sz="0" w:space="0" w:color="auto"/>
            <w:bottom w:val="none" w:sz="0" w:space="0" w:color="auto"/>
            <w:right w:val="none" w:sz="0" w:space="0" w:color="auto"/>
          </w:divBdr>
        </w:div>
        <w:div w:id="2088459340">
          <w:marLeft w:val="0"/>
          <w:marRight w:val="0"/>
          <w:marTop w:val="0"/>
          <w:marBottom w:val="0"/>
          <w:divBdr>
            <w:top w:val="none" w:sz="0" w:space="0" w:color="auto"/>
            <w:left w:val="none" w:sz="0" w:space="0" w:color="auto"/>
            <w:bottom w:val="none" w:sz="0" w:space="0" w:color="auto"/>
            <w:right w:val="none" w:sz="0" w:space="0" w:color="auto"/>
          </w:divBdr>
        </w:div>
        <w:div w:id="39667315">
          <w:marLeft w:val="0"/>
          <w:marRight w:val="0"/>
          <w:marTop w:val="0"/>
          <w:marBottom w:val="0"/>
          <w:divBdr>
            <w:top w:val="none" w:sz="0" w:space="0" w:color="auto"/>
            <w:left w:val="none" w:sz="0" w:space="0" w:color="auto"/>
            <w:bottom w:val="none" w:sz="0" w:space="0" w:color="auto"/>
            <w:right w:val="none" w:sz="0" w:space="0" w:color="auto"/>
          </w:divBdr>
        </w:div>
        <w:div w:id="1283879992">
          <w:marLeft w:val="0"/>
          <w:marRight w:val="0"/>
          <w:marTop w:val="0"/>
          <w:marBottom w:val="0"/>
          <w:divBdr>
            <w:top w:val="none" w:sz="0" w:space="0" w:color="auto"/>
            <w:left w:val="none" w:sz="0" w:space="0" w:color="auto"/>
            <w:bottom w:val="none" w:sz="0" w:space="0" w:color="auto"/>
            <w:right w:val="none" w:sz="0" w:space="0" w:color="auto"/>
          </w:divBdr>
        </w:div>
        <w:div w:id="864292428">
          <w:marLeft w:val="0"/>
          <w:marRight w:val="0"/>
          <w:marTop w:val="0"/>
          <w:marBottom w:val="0"/>
          <w:divBdr>
            <w:top w:val="none" w:sz="0" w:space="0" w:color="auto"/>
            <w:left w:val="none" w:sz="0" w:space="0" w:color="auto"/>
            <w:bottom w:val="none" w:sz="0" w:space="0" w:color="auto"/>
            <w:right w:val="none" w:sz="0" w:space="0" w:color="auto"/>
          </w:divBdr>
        </w:div>
        <w:div w:id="2122651579">
          <w:marLeft w:val="0"/>
          <w:marRight w:val="0"/>
          <w:marTop w:val="0"/>
          <w:marBottom w:val="0"/>
          <w:divBdr>
            <w:top w:val="none" w:sz="0" w:space="0" w:color="auto"/>
            <w:left w:val="none" w:sz="0" w:space="0" w:color="auto"/>
            <w:bottom w:val="none" w:sz="0" w:space="0" w:color="auto"/>
            <w:right w:val="none" w:sz="0" w:space="0" w:color="auto"/>
          </w:divBdr>
        </w:div>
        <w:div w:id="1709145064">
          <w:marLeft w:val="0"/>
          <w:marRight w:val="0"/>
          <w:marTop w:val="0"/>
          <w:marBottom w:val="0"/>
          <w:divBdr>
            <w:top w:val="none" w:sz="0" w:space="0" w:color="auto"/>
            <w:left w:val="none" w:sz="0" w:space="0" w:color="auto"/>
            <w:bottom w:val="none" w:sz="0" w:space="0" w:color="auto"/>
            <w:right w:val="none" w:sz="0" w:space="0" w:color="auto"/>
          </w:divBdr>
        </w:div>
        <w:div w:id="320892299">
          <w:marLeft w:val="0"/>
          <w:marRight w:val="0"/>
          <w:marTop w:val="0"/>
          <w:marBottom w:val="0"/>
          <w:divBdr>
            <w:top w:val="none" w:sz="0" w:space="0" w:color="auto"/>
            <w:left w:val="none" w:sz="0" w:space="0" w:color="auto"/>
            <w:bottom w:val="none" w:sz="0" w:space="0" w:color="auto"/>
            <w:right w:val="none" w:sz="0" w:space="0" w:color="auto"/>
          </w:divBdr>
        </w:div>
        <w:div w:id="68231367">
          <w:marLeft w:val="0"/>
          <w:marRight w:val="0"/>
          <w:marTop w:val="0"/>
          <w:marBottom w:val="0"/>
          <w:divBdr>
            <w:top w:val="none" w:sz="0" w:space="0" w:color="auto"/>
            <w:left w:val="none" w:sz="0" w:space="0" w:color="auto"/>
            <w:bottom w:val="none" w:sz="0" w:space="0" w:color="auto"/>
            <w:right w:val="none" w:sz="0" w:space="0" w:color="auto"/>
          </w:divBdr>
        </w:div>
        <w:div w:id="34241115">
          <w:marLeft w:val="0"/>
          <w:marRight w:val="0"/>
          <w:marTop w:val="0"/>
          <w:marBottom w:val="0"/>
          <w:divBdr>
            <w:top w:val="none" w:sz="0" w:space="0" w:color="auto"/>
            <w:left w:val="none" w:sz="0" w:space="0" w:color="auto"/>
            <w:bottom w:val="none" w:sz="0" w:space="0" w:color="auto"/>
            <w:right w:val="none" w:sz="0" w:space="0" w:color="auto"/>
          </w:divBdr>
        </w:div>
        <w:div w:id="317534785">
          <w:marLeft w:val="0"/>
          <w:marRight w:val="0"/>
          <w:marTop w:val="0"/>
          <w:marBottom w:val="0"/>
          <w:divBdr>
            <w:top w:val="none" w:sz="0" w:space="0" w:color="auto"/>
            <w:left w:val="none" w:sz="0" w:space="0" w:color="auto"/>
            <w:bottom w:val="none" w:sz="0" w:space="0" w:color="auto"/>
            <w:right w:val="none" w:sz="0" w:space="0" w:color="auto"/>
          </w:divBdr>
        </w:div>
        <w:div w:id="2015644072">
          <w:marLeft w:val="0"/>
          <w:marRight w:val="0"/>
          <w:marTop w:val="0"/>
          <w:marBottom w:val="0"/>
          <w:divBdr>
            <w:top w:val="none" w:sz="0" w:space="0" w:color="auto"/>
            <w:left w:val="none" w:sz="0" w:space="0" w:color="auto"/>
            <w:bottom w:val="none" w:sz="0" w:space="0" w:color="auto"/>
            <w:right w:val="none" w:sz="0" w:space="0" w:color="auto"/>
          </w:divBdr>
        </w:div>
      </w:divsChild>
    </w:div>
    <w:div w:id="1517694367">
      <w:bodyDiv w:val="1"/>
      <w:marLeft w:val="0"/>
      <w:marRight w:val="0"/>
      <w:marTop w:val="0"/>
      <w:marBottom w:val="0"/>
      <w:divBdr>
        <w:top w:val="none" w:sz="0" w:space="0" w:color="auto"/>
        <w:left w:val="none" w:sz="0" w:space="0" w:color="auto"/>
        <w:bottom w:val="none" w:sz="0" w:space="0" w:color="auto"/>
        <w:right w:val="none" w:sz="0" w:space="0" w:color="auto"/>
      </w:divBdr>
    </w:div>
    <w:div w:id="1526483522">
      <w:bodyDiv w:val="1"/>
      <w:marLeft w:val="0"/>
      <w:marRight w:val="0"/>
      <w:marTop w:val="0"/>
      <w:marBottom w:val="0"/>
      <w:divBdr>
        <w:top w:val="none" w:sz="0" w:space="0" w:color="auto"/>
        <w:left w:val="none" w:sz="0" w:space="0" w:color="auto"/>
        <w:bottom w:val="none" w:sz="0" w:space="0" w:color="auto"/>
        <w:right w:val="none" w:sz="0" w:space="0" w:color="auto"/>
      </w:divBdr>
      <w:divsChild>
        <w:div w:id="1578787779">
          <w:marLeft w:val="0"/>
          <w:marRight w:val="0"/>
          <w:marTop w:val="0"/>
          <w:marBottom w:val="0"/>
          <w:divBdr>
            <w:top w:val="none" w:sz="0" w:space="0" w:color="auto"/>
            <w:left w:val="none" w:sz="0" w:space="0" w:color="auto"/>
            <w:bottom w:val="none" w:sz="0" w:space="0" w:color="auto"/>
            <w:right w:val="none" w:sz="0" w:space="0" w:color="auto"/>
          </w:divBdr>
        </w:div>
        <w:div w:id="2060199447">
          <w:marLeft w:val="0"/>
          <w:marRight w:val="0"/>
          <w:marTop w:val="0"/>
          <w:marBottom w:val="0"/>
          <w:divBdr>
            <w:top w:val="none" w:sz="0" w:space="0" w:color="auto"/>
            <w:left w:val="none" w:sz="0" w:space="0" w:color="auto"/>
            <w:bottom w:val="none" w:sz="0" w:space="0" w:color="auto"/>
            <w:right w:val="none" w:sz="0" w:space="0" w:color="auto"/>
          </w:divBdr>
        </w:div>
      </w:divsChild>
    </w:div>
    <w:div w:id="1532259641">
      <w:bodyDiv w:val="1"/>
      <w:marLeft w:val="0"/>
      <w:marRight w:val="0"/>
      <w:marTop w:val="0"/>
      <w:marBottom w:val="0"/>
      <w:divBdr>
        <w:top w:val="none" w:sz="0" w:space="0" w:color="auto"/>
        <w:left w:val="none" w:sz="0" w:space="0" w:color="auto"/>
        <w:bottom w:val="none" w:sz="0" w:space="0" w:color="auto"/>
        <w:right w:val="none" w:sz="0" w:space="0" w:color="auto"/>
      </w:divBdr>
      <w:divsChild>
        <w:div w:id="137848085">
          <w:marLeft w:val="0"/>
          <w:marRight w:val="0"/>
          <w:marTop w:val="0"/>
          <w:marBottom w:val="0"/>
          <w:divBdr>
            <w:top w:val="none" w:sz="0" w:space="0" w:color="auto"/>
            <w:left w:val="none" w:sz="0" w:space="0" w:color="auto"/>
            <w:bottom w:val="none" w:sz="0" w:space="0" w:color="auto"/>
            <w:right w:val="none" w:sz="0" w:space="0" w:color="auto"/>
          </w:divBdr>
        </w:div>
        <w:div w:id="212009856">
          <w:marLeft w:val="0"/>
          <w:marRight w:val="0"/>
          <w:marTop w:val="0"/>
          <w:marBottom w:val="0"/>
          <w:divBdr>
            <w:top w:val="none" w:sz="0" w:space="0" w:color="auto"/>
            <w:left w:val="none" w:sz="0" w:space="0" w:color="auto"/>
            <w:bottom w:val="none" w:sz="0" w:space="0" w:color="auto"/>
            <w:right w:val="none" w:sz="0" w:space="0" w:color="auto"/>
          </w:divBdr>
        </w:div>
        <w:div w:id="338625635">
          <w:marLeft w:val="0"/>
          <w:marRight w:val="0"/>
          <w:marTop w:val="0"/>
          <w:marBottom w:val="0"/>
          <w:divBdr>
            <w:top w:val="none" w:sz="0" w:space="0" w:color="auto"/>
            <w:left w:val="none" w:sz="0" w:space="0" w:color="auto"/>
            <w:bottom w:val="none" w:sz="0" w:space="0" w:color="auto"/>
            <w:right w:val="none" w:sz="0" w:space="0" w:color="auto"/>
          </w:divBdr>
        </w:div>
        <w:div w:id="958341403">
          <w:marLeft w:val="0"/>
          <w:marRight w:val="0"/>
          <w:marTop w:val="0"/>
          <w:marBottom w:val="0"/>
          <w:divBdr>
            <w:top w:val="none" w:sz="0" w:space="0" w:color="auto"/>
            <w:left w:val="none" w:sz="0" w:space="0" w:color="auto"/>
            <w:bottom w:val="none" w:sz="0" w:space="0" w:color="auto"/>
            <w:right w:val="none" w:sz="0" w:space="0" w:color="auto"/>
          </w:divBdr>
        </w:div>
        <w:div w:id="999162917">
          <w:marLeft w:val="0"/>
          <w:marRight w:val="0"/>
          <w:marTop w:val="0"/>
          <w:marBottom w:val="0"/>
          <w:divBdr>
            <w:top w:val="none" w:sz="0" w:space="0" w:color="auto"/>
            <w:left w:val="none" w:sz="0" w:space="0" w:color="auto"/>
            <w:bottom w:val="none" w:sz="0" w:space="0" w:color="auto"/>
            <w:right w:val="none" w:sz="0" w:space="0" w:color="auto"/>
          </w:divBdr>
        </w:div>
        <w:div w:id="1024598444">
          <w:marLeft w:val="0"/>
          <w:marRight w:val="0"/>
          <w:marTop w:val="0"/>
          <w:marBottom w:val="0"/>
          <w:divBdr>
            <w:top w:val="none" w:sz="0" w:space="0" w:color="auto"/>
            <w:left w:val="none" w:sz="0" w:space="0" w:color="auto"/>
            <w:bottom w:val="none" w:sz="0" w:space="0" w:color="auto"/>
            <w:right w:val="none" w:sz="0" w:space="0" w:color="auto"/>
          </w:divBdr>
        </w:div>
        <w:div w:id="1318537635">
          <w:marLeft w:val="0"/>
          <w:marRight w:val="0"/>
          <w:marTop w:val="0"/>
          <w:marBottom w:val="0"/>
          <w:divBdr>
            <w:top w:val="none" w:sz="0" w:space="0" w:color="auto"/>
            <w:left w:val="none" w:sz="0" w:space="0" w:color="auto"/>
            <w:bottom w:val="none" w:sz="0" w:space="0" w:color="auto"/>
            <w:right w:val="none" w:sz="0" w:space="0" w:color="auto"/>
          </w:divBdr>
        </w:div>
        <w:div w:id="1678995403">
          <w:marLeft w:val="0"/>
          <w:marRight w:val="0"/>
          <w:marTop w:val="0"/>
          <w:marBottom w:val="0"/>
          <w:divBdr>
            <w:top w:val="none" w:sz="0" w:space="0" w:color="auto"/>
            <w:left w:val="none" w:sz="0" w:space="0" w:color="auto"/>
            <w:bottom w:val="none" w:sz="0" w:space="0" w:color="auto"/>
            <w:right w:val="none" w:sz="0" w:space="0" w:color="auto"/>
          </w:divBdr>
        </w:div>
        <w:div w:id="1931423612">
          <w:marLeft w:val="0"/>
          <w:marRight w:val="0"/>
          <w:marTop w:val="0"/>
          <w:marBottom w:val="0"/>
          <w:divBdr>
            <w:top w:val="none" w:sz="0" w:space="0" w:color="auto"/>
            <w:left w:val="none" w:sz="0" w:space="0" w:color="auto"/>
            <w:bottom w:val="none" w:sz="0" w:space="0" w:color="auto"/>
            <w:right w:val="none" w:sz="0" w:space="0" w:color="auto"/>
          </w:divBdr>
        </w:div>
        <w:div w:id="2101174077">
          <w:marLeft w:val="0"/>
          <w:marRight w:val="0"/>
          <w:marTop w:val="0"/>
          <w:marBottom w:val="0"/>
          <w:divBdr>
            <w:top w:val="none" w:sz="0" w:space="0" w:color="auto"/>
            <w:left w:val="none" w:sz="0" w:space="0" w:color="auto"/>
            <w:bottom w:val="none" w:sz="0" w:space="0" w:color="auto"/>
            <w:right w:val="none" w:sz="0" w:space="0" w:color="auto"/>
          </w:divBdr>
        </w:div>
      </w:divsChild>
    </w:div>
    <w:div w:id="1549217275">
      <w:bodyDiv w:val="1"/>
      <w:marLeft w:val="0"/>
      <w:marRight w:val="0"/>
      <w:marTop w:val="0"/>
      <w:marBottom w:val="0"/>
      <w:divBdr>
        <w:top w:val="none" w:sz="0" w:space="0" w:color="auto"/>
        <w:left w:val="none" w:sz="0" w:space="0" w:color="auto"/>
        <w:bottom w:val="none" w:sz="0" w:space="0" w:color="auto"/>
        <w:right w:val="none" w:sz="0" w:space="0" w:color="auto"/>
      </w:divBdr>
      <w:divsChild>
        <w:div w:id="804545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716270">
      <w:bodyDiv w:val="1"/>
      <w:marLeft w:val="0"/>
      <w:marRight w:val="0"/>
      <w:marTop w:val="0"/>
      <w:marBottom w:val="0"/>
      <w:divBdr>
        <w:top w:val="none" w:sz="0" w:space="0" w:color="auto"/>
        <w:left w:val="none" w:sz="0" w:space="0" w:color="auto"/>
        <w:bottom w:val="none" w:sz="0" w:space="0" w:color="auto"/>
        <w:right w:val="none" w:sz="0" w:space="0" w:color="auto"/>
      </w:divBdr>
      <w:divsChild>
        <w:div w:id="29693582">
          <w:marLeft w:val="0"/>
          <w:marRight w:val="0"/>
          <w:marTop w:val="0"/>
          <w:marBottom w:val="0"/>
          <w:divBdr>
            <w:top w:val="none" w:sz="0" w:space="0" w:color="auto"/>
            <w:left w:val="none" w:sz="0" w:space="0" w:color="auto"/>
            <w:bottom w:val="none" w:sz="0" w:space="0" w:color="auto"/>
            <w:right w:val="none" w:sz="0" w:space="0" w:color="auto"/>
          </w:divBdr>
        </w:div>
        <w:div w:id="168446833">
          <w:marLeft w:val="0"/>
          <w:marRight w:val="0"/>
          <w:marTop w:val="0"/>
          <w:marBottom w:val="0"/>
          <w:divBdr>
            <w:top w:val="none" w:sz="0" w:space="0" w:color="auto"/>
            <w:left w:val="none" w:sz="0" w:space="0" w:color="auto"/>
            <w:bottom w:val="none" w:sz="0" w:space="0" w:color="auto"/>
            <w:right w:val="none" w:sz="0" w:space="0" w:color="auto"/>
          </w:divBdr>
        </w:div>
        <w:div w:id="233125419">
          <w:marLeft w:val="0"/>
          <w:marRight w:val="0"/>
          <w:marTop w:val="0"/>
          <w:marBottom w:val="0"/>
          <w:divBdr>
            <w:top w:val="none" w:sz="0" w:space="0" w:color="auto"/>
            <w:left w:val="none" w:sz="0" w:space="0" w:color="auto"/>
            <w:bottom w:val="none" w:sz="0" w:space="0" w:color="auto"/>
            <w:right w:val="none" w:sz="0" w:space="0" w:color="auto"/>
          </w:divBdr>
        </w:div>
        <w:div w:id="250358925">
          <w:marLeft w:val="0"/>
          <w:marRight w:val="0"/>
          <w:marTop w:val="0"/>
          <w:marBottom w:val="0"/>
          <w:divBdr>
            <w:top w:val="none" w:sz="0" w:space="0" w:color="auto"/>
            <w:left w:val="none" w:sz="0" w:space="0" w:color="auto"/>
            <w:bottom w:val="none" w:sz="0" w:space="0" w:color="auto"/>
            <w:right w:val="none" w:sz="0" w:space="0" w:color="auto"/>
          </w:divBdr>
        </w:div>
        <w:div w:id="252787311">
          <w:marLeft w:val="0"/>
          <w:marRight w:val="0"/>
          <w:marTop w:val="0"/>
          <w:marBottom w:val="0"/>
          <w:divBdr>
            <w:top w:val="none" w:sz="0" w:space="0" w:color="auto"/>
            <w:left w:val="none" w:sz="0" w:space="0" w:color="auto"/>
            <w:bottom w:val="none" w:sz="0" w:space="0" w:color="auto"/>
            <w:right w:val="none" w:sz="0" w:space="0" w:color="auto"/>
          </w:divBdr>
        </w:div>
        <w:div w:id="606890780">
          <w:marLeft w:val="0"/>
          <w:marRight w:val="0"/>
          <w:marTop w:val="0"/>
          <w:marBottom w:val="0"/>
          <w:divBdr>
            <w:top w:val="none" w:sz="0" w:space="0" w:color="auto"/>
            <w:left w:val="none" w:sz="0" w:space="0" w:color="auto"/>
            <w:bottom w:val="none" w:sz="0" w:space="0" w:color="auto"/>
            <w:right w:val="none" w:sz="0" w:space="0" w:color="auto"/>
          </w:divBdr>
        </w:div>
        <w:div w:id="622342963">
          <w:marLeft w:val="0"/>
          <w:marRight w:val="0"/>
          <w:marTop w:val="0"/>
          <w:marBottom w:val="0"/>
          <w:divBdr>
            <w:top w:val="none" w:sz="0" w:space="0" w:color="auto"/>
            <w:left w:val="none" w:sz="0" w:space="0" w:color="auto"/>
            <w:bottom w:val="none" w:sz="0" w:space="0" w:color="auto"/>
            <w:right w:val="none" w:sz="0" w:space="0" w:color="auto"/>
          </w:divBdr>
        </w:div>
        <w:div w:id="864249385">
          <w:marLeft w:val="0"/>
          <w:marRight w:val="0"/>
          <w:marTop w:val="0"/>
          <w:marBottom w:val="0"/>
          <w:divBdr>
            <w:top w:val="none" w:sz="0" w:space="0" w:color="auto"/>
            <w:left w:val="none" w:sz="0" w:space="0" w:color="auto"/>
            <w:bottom w:val="none" w:sz="0" w:space="0" w:color="auto"/>
            <w:right w:val="none" w:sz="0" w:space="0" w:color="auto"/>
          </w:divBdr>
        </w:div>
        <w:div w:id="900940801">
          <w:marLeft w:val="0"/>
          <w:marRight w:val="0"/>
          <w:marTop w:val="0"/>
          <w:marBottom w:val="0"/>
          <w:divBdr>
            <w:top w:val="none" w:sz="0" w:space="0" w:color="auto"/>
            <w:left w:val="none" w:sz="0" w:space="0" w:color="auto"/>
            <w:bottom w:val="none" w:sz="0" w:space="0" w:color="auto"/>
            <w:right w:val="none" w:sz="0" w:space="0" w:color="auto"/>
          </w:divBdr>
        </w:div>
        <w:div w:id="998725798">
          <w:marLeft w:val="0"/>
          <w:marRight w:val="0"/>
          <w:marTop w:val="0"/>
          <w:marBottom w:val="0"/>
          <w:divBdr>
            <w:top w:val="none" w:sz="0" w:space="0" w:color="auto"/>
            <w:left w:val="none" w:sz="0" w:space="0" w:color="auto"/>
            <w:bottom w:val="none" w:sz="0" w:space="0" w:color="auto"/>
            <w:right w:val="none" w:sz="0" w:space="0" w:color="auto"/>
          </w:divBdr>
        </w:div>
        <w:div w:id="1193148474">
          <w:marLeft w:val="0"/>
          <w:marRight w:val="0"/>
          <w:marTop w:val="0"/>
          <w:marBottom w:val="0"/>
          <w:divBdr>
            <w:top w:val="none" w:sz="0" w:space="0" w:color="auto"/>
            <w:left w:val="none" w:sz="0" w:space="0" w:color="auto"/>
            <w:bottom w:val="none" w:sz="0" w:space="0" w:color="auto"/>
            <w:right w:val="none" w:sz="0" w:space="0" w:color="auto"/>
          </w:divBdr>
        </w:div>
        <w:div w:id="1326977743">
          <w:marLeft w:val="0"/>
          <w:marRight w:val="0"/>
          <w:marTop w:val="0"/>
          <w:marBottom w:val="0"/>
          <w:divBdr>
            <w:top w:val="none" w:sz="0" w:space="0" w:color="auto"/>
            <w:left w:val="none" w:sz="0" w:space="0" w:color="auto"/>
            <w:bottom w:val="none" w:sz="0" w:space="0" w:color="auto"/>
            <w:right w:val="none" w:sz="0" w:space="0" w:color="auto"/>
          </w:divBdr>
        </w:div>
        <w:div w:id="1393234866">
          <w:marLeft w:val="0"/>
          <w:marRight w:val="0"/>
          <w:marTop w:val="0"/>
          <w:marBottom w:val="0"/>
          <w:divBdr>
            <w:top w:val="none" w:sz="0" w:space="0" w:color="auto"/>
            <w:left w:val="none" w:sz="0" w:space="0" w:color="auto"/>
            <w:bottom w:val="none" w:sz="0" w:space="0" w:color="auto"/>
            <w:right w:val="none" w:sz="0" w:space="0" w:color="auto"/>
          </w:divBdr>
        </w:div>
        <w:div w:id="1447847484">
          <w:marLeft w:val="0"/>
          <w:marRight w:val="0"/>
          <w:marTop w:val="0"/>
          <w:marBottom w:val="0"/>
          <w:divBdr>
            <w:top w:val="none" w:sz="0" w:space="0" w:color="auto"/>
            <w:left w:val="none" w:sz="0" w:space="0" w:color="auto"/>
            <w:bottom w:val="none" w:sz="0" w:space="0" w:color="auto"/>
            <w:right w:val="none" w:sz="0" w:space="0" w:color="auto"/>
          </w:divBdr>
        </w:div>
        <w:div w:id="2107072597">
          <w:marLeft w:val="0"/>
          <w:marRight w:val="0"/>
          <w:marTop w:val="0"/>
          <w:marBottom w:val="0"/>
          <w:divBdr>
            <w:top w:val="none" w:sz="0" w:space="0" w:color="auto"/>
            <w:left w:val="none" w:sz="0" w:space="0" w:color="auto"/>
            <w:bottom w:val="none" w:sz="0" w:space="0" w:color="auto"/>
            <w:right w:val="none" w:sz="0" w:space="0" w:color="auto"/>
          </w:divBdr>
        </w:div>
      </w:divsChild>
    </w:div>
    <w:div w:id="1616211566">
      <w:bodyDiv w:val="1"/>
      <w:marLeft w:val="0"/>
      <w:marRight w:val="0"/>
      <w:marTop w:val="0"/>
      <w:marBottom w:val="0"/>
      <w:divBdr>
        <w:top w:val="none" w:sz="0" w:space="0" w:color="auto"/>
        <w:left w:val="none" w:sz="0" w:space="0" w:color="auto"/>
        <w:bottom w:val="none" w:sz="0" w:space="0" w:color="auto"/>
        <w:right w:val="none" w:sz="0" w:space="0" w:color="auto"/>
      </w:divBdr>
      <w:divsChild>
        <w:div w:id="1572539144">
          <w:marLeft w:val="0"/>
          <w:marRight w:val="0"/>
          <w:marTop w:val="0"/>
          <w:marBottom w:val="0"/>
          <w:divBdr>
            <w:top w:val="none" w:sz="0" w:space="0" w:color="auto"/>
            <w:left w:val="none" w:sz="0" w:space="0" w:color="auto"/>
            <w:bottom w:val="none" w:sz="0" w:space="0" w:color="auto"/>
            <w:right w:val="none" w:sz="0" w:space="0" w:color="auto"/>
          </w:divBdr>
        </w:div>
        <w:div w:id="1335649861">
          <w:marLeft w:val="0"/>
          <w:marRight w:val="0"/>
          <w:marTop w:val="0"/>
          <w:marBottom w:val="0"/>
          <w:divBdr>
            <w:top w:val="none" w:sz="0" w:space="0" w:color="auto"/>
            <w:left w:val="none" w:sz="0" w:space="0" w:color="auto"/>
            <w:bottom w:val="none" w:sz="0" w:space="0" w:color="auto"/>
            <w:right w:val="none" w:sz="0" w:space="0" w:color="auto"/>
          </w:divBdr>
        </w:div>
        <w:div w:id="106851029">
          <w:marLeft w:val="0"/>
          <w:marRight w:val="0"/>
          <w:marTop w:val="0"/>
          <w:marBottom w:val="0"/>
          <w:divBdr>
            <w:top w:val="none" w:sz="0" w:space="0" w:color="auto"/>
            <w:left w:val="none" w:sz="0" w:space="0" w:color="auto"/>
            <w:bottom w:val="none" w:sz="0" w:space="0" w:color="auto"/>
            <w:right w:val="none" w:sz="0" w:space="0" w:color="auto"/>
          </w:divBdr>
        </w:div>
        <w:div w:id="300382969">
          <w:marLeft w:val="0"/>
          <w:marRight w:val="0"/>
          <w:marTop w:val="0"/>
          <w:marBottom w:val="0"/>
          <w:divBdr>
            <w:top w:val="none" w:sz="0" w:space="0" w:color="auto"/>
            <w:left w:val="none" w:sz="0" w:space="0" w:color="auto"/>
            <w:bottom w:val="none" w:sz="0" w:space="0" w:color="auto"/>
            <w:right w:val="none" w:sz="0" w:space="0" w:color="auto"/>
          </w:divBdr>
        </w:div>
        <w:div w:id="1437016913">
          <w:marLeft w:val="0"/>
          <w:marRight w:val="0"/>
          <w:marTop w:val="0"/>
          <w:marBottom w:val="0"/>
          <w:divBdr>
            <w:top w:val="none" w:sz="0" w:space="0" w:color="auto"/>
            <w:left w:val="none" w:sz="0" w:space="0" w:color="auto"/>
            <w:bottom w:val="none" w:sz="0" w:space="0" w:color="auto"/>
            <w:right w:val="none" w:sz="0" w:space="0" w:color="auto"/>
          </w:divBdr>
        </w:div>
        <w:div w:id="1581410113">
          <w:marLeft w:val="0"/>
          <w:marRight w:val="0"/>
          <w:marTop w:val="0"/>
          <w:marBottom w:val="0"/>
          <w:divBdr>
            <w:top w:val="none" w:sz="0" w:space="0" w:color="auto"/>
            <w:left w:val="none" w:sz="0" w:space="0" w:color="auto"/>
            <w:bottom w:val="none" w:sz="0" w:space="0" w:color="auto"/>
            <w:right w:val="none" w:sz="0" w:space="0" w:color="auto"/>
          </w:divBdr>
        </w:div>
        <w:div w:id="1183088490">
          <w:marLeft w:val="0"/>
          <w:marRight w:val="0"/>
          <w:marTop w:val="0"/>
          <w:marBottom w:val="0"/>
          <w:divBdr>
            <w:top w:val="none" w:sz="0" w:space="0" w:color="auto"/>
            <w:left w:val="none" w:sz="0" w:space="0" w:color="auto"/>
            <w:bottom w:val="none" w:sz="0" w:space="0" w:color="auto"/>
            <w:right w:val="none" w:sz="0" w:space="0" w:color="auto"/>
          </w:divBdr>
        </w:div>
        <w:div w:id="818545546">
          <w:marLeft w:val="0"/>
          <w:marRight w:val="0"/>
          <w:marTop w:val="0"/>
          <w:marBottom w:val="0"/>
          <w:divBdr>
            <w:top w:val="none" w:sz="0" w:space="0" w:color="auto"/>
            <w:left w:val="none" w:sz="0" w:space="0" w:color="auto"/>
            <w:bottom w:val="none" w:sz="0" w:space="0" w:color="auto"/>
            <w:right w:val="none" w:sz="0" w:space="0" w:color="auto"/>
          </w:divBdr>
        </w:div>
        <w:div w:id="1245991005">
          <w:marLeft w:val="0"/>
          <w:marRight w:val="0"/>
          <w:marTop w:val="0"/>
          <w:marBottom w:val="0"/>
          <w:divBdr>
            <w:top w:val="none" w:sz="0" w:space="0" w:color="auto"/>
            <w:left w:val="none" w:sz="0" w:space="0" w:color="auto"/>
            <w:bottom w:val="none" w:sz="0" w:space="0" w:color="auto"/>
            <w:right w:val="none" w:sz="0" w:space="0" w:color="auto"/>
          </w:divBdr>
        </w:div>
        <w:div w:id="283199706">
          <w:marLeft w:val="0"/>
          <w:marRight w:val="0"/>
          <w:marTop w:val="0"/>
          <w:marBottom w:val="0"/>
          <w:divBdr>
            <w:top w:val="none" w:sz="0" w:space="0" w:color="auto"/>
            <w:left w:val="none" w:sz="0" w:space="0" w:color="auto"/>
            <w:bottom w:val="none" w:sz="0" w:space="0" w:color="auto"/>
            <w:right w:val="none" w:sz="0" w:space="0" w:color="auto"/>
          </w:divBdr>
        </w:div>
        <w:div w:id="2066685760">
          <w:marLeft w:val="0"/>
          <w:marRight w:val="0"/>
          <w:marTop w:val="0"/>
          <w:marBottom w:val="0"/>
          <w:divBdr>
            <w:top w:val="none" w:sz="0" w:space="0" w:color="auto"/>
            <w:left w:val="none" w:sz="0" w:space="0" w:color="auto"/>
            <w:bottom w:val="none" w:sz="0" w:space="0" w:color="auto"/>
            <w:right w:val="none" w:sz="0" w:space="0" w:color="auto"/>
          </w:divBdr>
        </w:div>
        <w:div w:id="1585988863">
          <w:marLeft w:val="0"/>
          <w:marRight w:val="0"/>
          <w:marTop w:val="0"/>
          <w:marBottom w:val="0"/>
          <w:divBdr>
            <w:top w:val="none" w:sz="0" w:space="0" w:color="auto"/>
            <w:left w:val="none" w:sz="0" w:space="0" w:color="auto"/>
            <w:bottom w:val="none" w:sz="0" w:space="0" w:color="auto"/>
            <w:right w:val="none" w:sz="0" w:space="0" w:color="auto"/>
          </w:divBdr>
        </w:div>
        <w:div w:id="182675456">
          <w:marLeft w:val="0"/>
          <w:marRight w:val="0"/>
          <w:marTop w:val="0"/>
          <w:marBottom w:val="0"/>
          <w:divBdr>
            <w:top w:val="none" w:sz="0" w:space="0" w:color="auto"/>
            <w:left w:val="none" w:sz="0" w:space="0" w:color="auto"/>
            <w:bottom w:val="none" w:sz="0" w:space="0" w:color="auto"/>
            <w:right w:val="none" w:sz="0" w:space="0" w:color="auto"/>
          </w:divBdr>
        </w:div>
        <w:div w:id="2036036969">
          <w:marLeft w:val="0"/>
          <w:marRight w:val="0"/>
          <w:marTop w:val="0"/>
          <w:marBottom w:val="0"/>
          <w:divBdr>
            <w:top w:val="none" w:sz="0" w:space="0" w:color="auto"/>
            <w:left w:val="none" w:sz="0" w:space="0" w:color="auto"/>
            <w:bottom w:val="none" w:sz="0" w:space="0" w:color="auto"/>
            <w:right w:val="none" w:sz="0" w:space="0" w:color="auto"/>
          </w:divBdr>
        </w:div>
        <w:div w:id="1445341200">
          <w:marLeft w:val="0"/>
          <w:marRight w:val="0"/>
          <w:marTop w:val="0"/>
          <w:marBottom w:val="0"/>
          <w:divBdr>
            <w:top w:val="none" w:sz="0" w:space="0" w:color="auto"/>
            <w:left w:val="none" w:sz="0" w:space="0" w:color="auto"/>
            <w:bottom w:val="none" w:sz="0" w:space="0" w:color="auto"/>
            <w:right w:val="none" w:sz="0" w:space="0" w:color="auto"/>
          </w:divBdr>
        </w:div>
        <w:div w:id="290676026">
          <w:marLeft w:val="0"/>
          <w:marRight w:val="0"/>
          <w:marTop w:val="0"/>
          <w:marBottom w:val="0"/>
          <w:divBdr>
            <w:top w:val="none" w:sz="0" w:space="0" w:color="auto"/>
            <w:left w:val="none" w:sz="0" w:space="0" w:color="auto"/>
            <w:bottom w:val="none" w:sz="0" w:space="0" w:color="auto"/>
            <w:right w:val="none" w:sz="0" w:space="0" w:color="auto"/>
          </w:divBdr>
        </w:div>
        <w:div w:id="397048311">
          <w:marLeft w:val="0"/>
          <w:marRight w:val="0"/>
          <w:marTop w:val="0"/>
          <w:marBottom w:val="0"/>
          <w:divBdr>
            <w:top w:val="none" w:sz="0" w:space="0" w:color="auto"/>
            <w:left w:val="none" w:sz="0" w:space="0" w:color="auto"/>
            <w:bottom w:val="none" w:sz="0" w:space="0" w:color="auto"/>
            <w:right w:val="none" w:sz="0" w:space="0" w:color="auto"/>
          </w:divBdr>
        </w:div>
        <w:div w:id="916133918">
          <w:marLeft w:val="0"/>
          <w:marRight w:val="0"/>
          <w:marTop w:val="0"/>
          <w:marBottom w:val="0"/>
          <w:divBdr>
            <w:top w:val="none" w:sz="0" w:space="0" w:color="auto"/>
            <w:left w:val="none" w:sz="0" w:space="0" w:color="auto"/>
            <w:bottom w:val="none" w:sz="0" w:space="0" w:color="auto"/>
            <w:right w:val="none" w:sz="0" w:space="0" w:color="auto"/>
          </w:divBdr>
        </w:div>
        <w:div w:id="1269584284">
          <w:marLeft w:val="0"/>
          <w:marRight w:val="0"/>
          <w:marTop w:val="0"/>
          <w:marBottom w:val="0"/>
          <w:divBdr>
            <w:top w:val="none" w:sz="0" w:space="0" w:color="auto"/>
            <w:left w:val="none" w:sz="0" w:space="0" w:color="auto"/>
            <w:bottom w:val="none" w:sz="0" w:space="0" w:color="auto"/>
            <w:right w:val="none" w:sz="0" w:space="0" w:color="auto"/>
          </w:divBdr>
        </w:div>
        <w:div w:id="1566720370">
          <w:marLeft w:val="0"/>
          <w:marRight w:val="0"/>
          <w:marTop w:val="0"/>
          <w:marBottom w:val="0"/>
          <w:divBdr>
            <w:top w:val="none" w:sz="0" w:space="0" w:color="auto"/>
            <w:left w:val="none" w:sz="0" w:space="0" w:color="auto"/>
            <w:bottom w:val="none" w:sz="0" w:space="0" w:color="auto"/>
            <w:right w:val="none" w:sz="0" w:space="0" w:color="auto"/>
          </w:divBdr>
        </w:div>
      </w:divsChild>
    </w:div>
    <w:div w:id="1630816232">
      <w:bodyDiv w:val="1"/>
      <w:marLeft w:val="0"/>
      <w:marRight w:val="0"/>
      <w:marTop w:val="0"/>
      <w:marBottom w:val="0"/>
      <w:divBdr>
        <w:top w:val="none" w:sz="0" w:space="0" w:color="auto"/>
        <w:left w:val="none" w:sz="0" w:space="0" w:color="auto"/>
        <w:bottom w:val="none" w:sz="0" w:space="0" w:color="auto"/>
        <w:right w:val="none" w:sz="0" w:space="0" w:color="auto"/>
      </w:divBdr>
    </w:div>
    <w:div w:id="1637643382">
      <w:bodyDiv w:val="1"/>
      <w:marLeft w:val="0"/>
      <w:marRight w:val="0"/>
      <w:marTop w:val="0"/>
      <w:marBottom w:val="0"/>
      <w:divBdr>
        <w:top w:val="none" w:sz="0" w:space="0" w:color="auto"/>
        <w:left w:val="none" w:sz="0" w:space="0" w:color="auto"/>
        <w:bottom w:val="none" w:sz="0" w:space="0" w:color="auto"/>
        <w:right w:val="none" w:sz="0" w:space="0" w:color="auto"/>
      </w:divBdr>
      <w:divsChild>
        <w:div w:id="927155691">
          <w:marLeft w:val="0"/>
          <w:marRight w:val="0"/>
          <w:marTop w:val="0"/>
          <w:marBottom w:val="0"/>
          <w:divBdr>
            <w:top w:val="none" w:sz="0" w:space="0" w:color="auto"/>
            <w:left w:val="none" w:sz="0" w:space="0" w:color="auto"/>
            <w:bottom w:val="none" w:sz="0" w:space="0" w:color="auto"/>
            <w:right w:val="none" w:sz="0" w:space="0" w:color="auto"/>
          </w:divBdr>
        </w:div>
      </w:divsChild>
    </w:div>
    <w:div w:id="1645160380">
      <w:bodyDiv w:val="1"/>
      <w:marLeft w:val="0"/>
      <w:marRight w:val="0"/>
      <w:marTop w:val="0"/>
      <w:marBottom w:val="0"/>
      <w:divBdr>
        <w:top w:val="none" w:sz="0" w:space="0" w:color="auto"/>
        <w:left w:val="none" w:sz="0" w:space="0" w:color="auto"/>
        <w:bottom w:val="none" w:sz="0" w:space="0" w:color="auto"/>
        <w:right w:val="none" w:sz="0" w:space="0" w:color="auto"/>
      </w:divBdr>
      <w:divsChild>
        <w:div w:id="441605980">
          <w:marLeft w:val="0"/>
          <w:marRight w:val="0"/>
          <w:marTop w:val="0"/>
          <w:marBottom w:val="0"/>
          <w:divBdr>
            <w:top w:val="none" w:sz="0" w:space="0" w:color="auto"/>
            <w:left w:val="none" w:sz="0" w:space="0" w:color="auto"/>
            <w:bottom w:val="none" w:sz="0" w:space="0" w:color="auto"/>
            <w:right w:val="none" w:sz="0" w:space="0" w:color="auto"/>
          </w:divBdr>
        </w:div>
        <w:div w:id="1573196915">
          <w:marLeft w:val="0"/>
          <w:marRight w:val="0"/>
          <w:marTop w:val="0"/>
          <w:marBottom w:val="0"/>
          <w:divBdr>
            <w:top w:val="none" w:sz="0" w:space="0" w:color="auto"/>
            <w:left w:val="none" w:sz="0" w:space="0" w:color="auto"/>
            <w:bottom w:val="none" w:sz="0" w:space="0" w:color="auto"/>
            <w:right w:val="none" w:sz="0" w:space="0" w:color="auto"/>
          </w:divBdr>
        </w:div>
      </w:divsChild>
    </w:div>
    <w:div w:id="1734770434">
      <w:bodyDiv w:val="1"/>
      <w:marLeft w:val="0"/>
      <w:marRight w:val="0"/>
      <w:marTop w:val="0"/>
      <w:marBottom w:val="0"/>
      <w:divBdr>
        <w:top w:val="none" w:sz="0" w:space="0" w:color="auto"/>
        <w:left w:val="none" w:sz="0" w:space="0" w:color="auto"/>
        <w:bottom w:val="none" w:sz="0" w:space="0" w:color="auto"/>
        <w:right w:val="none" w:sz="0" w:space="0" w:color="auto"/>
      </w:divBdr>
    </w:div>
    <w:div w:id="1754743993">
      <w:bodyDiv w:val="1"/>
      <w:marLeft w:val="0"/>
      <w:marRight w:val="0"/>
      <w:marTop w:val="0"/>
      <w:marBottom w:val="0"/>
      <w:divBdr>
        <w:top w:val="none" w:sz="0" w:space="0" w:color="auto"/>
        <w:left w:val="none" w:sz="0" w:space="0" w:color="auto"/>
        <w:bottom w:val="none" w:sz="0" w:space="0" w:color="auto"/>
        <w:right w:val="none" w:sz="0" w:space="0" w:color="auto"/>
      </w:divBdr>
      <w:divsChild>
        <w:div w:id="1851866262">
          <w:marLeft w:val="0"/>
          <w:marRight w:val="0"/>
          <w:marTop w:val="0"/>
          <w:marBottom w:val="0"/>
          <w:divBdr>
            <w:top w:val="none" w:sz="0" w:space="0" w:color="auto"/>
            <w:left w:val="none" w:sz="0" w:space="0" w:color="auto"/>
            <w:bottom w:val="none" w:sz="0" w:space="0" w:color="auto"/>
            <w:right w:val="none" w:sz="0" w:space="0" w:color="auto"/>
          </w:divBdr>
        </w:div>
        <w:div w:id="1720520277">
          <w:marLeft w:val="0"/>
          <w:marRight w:val="0"/>
          <w:marTop w:val="0"/>
          <w:marBottom w:val="0"/>
          <w:divBdr>
            <w:top w:val="none" w:sz="0" w:space="0" w:color="auto"/>
            <w:left w:val="none" w:sz="0" w:space="0" w:color="auto"/>
            <w:bottom w:val="none" w:sz="0" w:space="0" w:color="auto"/>
            <w:right w:val="none" w:sz="0" w:space="0" w:color="auto"/>
          </w:divBdr>
        </w:div>
        <w:div w:id="1409840119">
          <w:marLeft w:val="0"/>
          <w:marRight w:val="0"/>
          <w:marTop w:val="0"/>
          <w:marBottom w:val="0"/>
          <w:divBdr>
            <w:top w:val="none" w:sz="0" w:space="0" w:color="auto"/>
            <w:left w:val="none" w:sz="0" w:space="0" w:color="auto"/>
            <w:bottom w:val="none" w:sz="0" w:space="0" w:color="auto"/>
            <w:right w:val="none" w:sz="0" w:space="0" w:color="auto"/>
          </w:divBdr>
        </w:div>
        <w:div w:id="2146240270">
          <w:marLeft w:val="0"/>
          <w:marRight w:val="0"/>
          <w:marTop w:val="0"/>
          <w:marBottom w:val="0"/>
          <w:divBdr>
            <w:top w:val="none" w:sz="0" w:space="0" w:color="auto"/>
            <w:left w:val="none" w:sz="0" w:space="0" w:color="auto"/>
            <w:bottom w:val="none" w:sz="0" w:space="0" w:color="auto"/>
            <w:right w:val="none" w:sz="0" w:space="0" w:color="auto"/>
          </w:divBdr>
        </w:div>
        <w:div w:id="690105686">
          <w:marLeft w:val="0"/>
          <w:marRight w:val="0"/>
          <w:marTop w:val="0"/>
          <w:marBottom w:val="0"/>
          <w:divBdr>
            <w:top w:val="none" w:sz="0" w:space="0" w:color="auto"/>
            <w:left w:val="none" w:sz="0" w:space="0" w:color="auto"/>
            <w:bottom w:val="none" w:sz="0" w:space="0" w:color="auto"/>
            <w:right w:val="none" w:sz="0" w:space="0" w:color="auto"/>
          </w:divBdr>
        </w:div>
        <w:div w:id="1594897648">
          <w:marLeft w:val="0"/>
          <w:marRight w:val="0"/>
          <w:marTop w:val="0"/>
          <w:marBottom w:val="0"/>
          <w:divBdr>
            <w:top w:val="none" w:sz="0" w:space="0" w:color="auto"/>
            <w:left w:val="none" w:sz="0" w:space="0" w:color="auto"/>
            <w:bottom w:val="none" w:sz="0" w:space="0" w:color="auto"/>
            <w:right w:val="none" w:sz="0" w:space="0" w:color="auto"/>
          </w:divBdr>
        </w:div>
        <w:div w:id="2080395086">
          <w:marLeft w:val="0"/>
          <w:marRight w:val="0"/>
          <w:marTop w:val="0"/>
          <w:marBottom w:val="0"/>
          <w:divBdr>
            <w:top w:val="none" w:sz="0" w:space="0" w:color="auto"/>
            <w:left w:val="none" w:sz="0" w:space="0" w:color="auto"/>
            <w:bottom w:val="none" w:sz="0" w:space="0" w:color="auto"/>
            <w:right w:val="none" w:sz="0" w:space="0" w:color="auto"/>
          </w:divBdr>
        </w:div>
        <w:div w:id="268124394">
          <w:marLeft w:val="0"/>
          <w:marRight w:val="0"/>
          <w:marTop w:val="0"/>
          <w:marBottom w:val="0"/>
          <w:divBdr>
            <w:top w:val="none" w:sz="0" w:space="0" w:color="auto"/>
            <w:left w:val="none" w:sz="0" w:space="0" w:color="auto"/>
            <w:bottom w:val="none" w:sz="0" w:space="0" w:color="auto"/>
            <w:right w:val="none" w:sz="0" w:space="0" w:color="auto"/>
          </w:divBdr>
        </w:div>
        <w:div w:id="1654947290">
          <w:marLeft w:val="0"/>
          <w:marRight w:val="0"/>
          <w:marTop w:val="0"/>
          <w:marBottom w:val="0"/>
          <w:divBdr>
            <w:top w:val="none" w:sz="0" w:space="0" w:color="auto"/>
            <w:left w:val="none" w:sz="0" w:space="0" w:color="auto"/>
            <w:bottom w:val="none" w:sz="0" w:space="0" w:color="auto"/>
            <w:right w:val="none" w:sz="0" w:space="0" w:color="auto"/>
          </w:divBdr>
        </w:div>
        <w:div w:id="1013412273">
          <w:marLeft w:val="0"/>
          <w:marRight w:val="0"/>
          <w:marTop w:val="0"/>
          <w:marBottom w:val="0"/>
          <w:divBdr>
            <w:top w:val="none" w:sz="0" w:space="0" w:color="auto"/>
            <w:left w:val="none" w:sz="0" w:space="0" w:color="auto"/>
            <w:bottom w:val="none" w:sz="0" w:space="0" w:color="auto"/>
            <w:right w:val="none" w:sz="0" w:space="0" w:color="auto"/>
          </w:divBdr>
        </w:div>
        <w:div w:id="1251350873">
          <w:marLeft w:val="0"/>
          <w:marRight w:val="0"/>
          <w:marTop w:val="0"/>
          <w:marBottom w:val="0"/>
          <w:divBdr>
            <w:top w:val="none" w:sz="0" w:space="0" w:color="auto"/>
            <w:left w:val="none" w:sz="0" w:space="0" w:color="auto"/>
            <w:bottom w:val="none" w:sz="0" w:space="0" w:color="auto"/>
            <w:right w:val="none" w:sz="0" w:space="0" w:color="auto"/>
          </w:divBdr>
        </w:div>
      </w:divsChild>
    </w:div>
    <w:div w:id="1800764674">
      <w:bodyDiv w:val="1"/>
      <w:marLeft w:val="0"/>
      <w:marRight w:val="0"/>
      <w:marTop w:val="0"/>
      <w:marBottom w:val="0"/>
      <w:divBdr>
        <w:top w:val="none" w:sz="0" w:space="0" w:color="auto"/>
        <w:left w:val="none" w:sz="0" w:space="0" w:color="auto"/>
        <w:bottom w:val="none" w:sz="0" w:space="0" w:color="auto"/>
        <w:right w:val="none" w:sz="0" w:space="0" w:color="auto"/>
      </w:divBdr>
    </w:div>
    <w:div w:id="1825930966">
      <w:bodyDiv w:val="1"/>
      <w:marLeft w:val="0"/>
      <w:marRight w:val="0"/>
      <w:marTop w:val="0"/>
      <w:marBottom w:val="0"/>
      <w:divBdr>
        <w:top w:val="none" w:sz="0" w:space="0" w:color="auto"/>
        <w:left w:val="none" w:sz="0" w:space="0" w:color="auto"/>
        <w:bottom w:val="none" w:sz="0" w:space="0" w:color="auto"/>
        <w:right w:val="none" w:sz="0" w:space="0" w:color="auto"/>
      </w:divBdr>
      <w:divsChild>
        <w:div w:id="751044817">
          <w:marLeft w:val="0"/>
          <w:marRight w:val="0"/>
          <w:marTop w:val="0"/>
          <w:marBottom w:val="0"/>
          <w:divBdr>
            <w:top w:val="none" w:sz="0" w:space="0" w:color="auto"/>
            <w:left w:val="none" w:sz="0" w:space="0" w:color="auto"/>
            <w:bottom w:val="none" w:sz="0" w:space="0" w:color="auto"/>
            <w:right w:val="none" w:sz="0" w:space="0" w:color="auto"/>
          </w:divBdr>
        </w:div>
        <w:div w:id="1147866804">
          <w:marLeft w:val="0"/>
          <w:marRight w:val="0"/>
          <w:marTop w:val="0"/>
          <w:marBottom w:val="0"/>
          <w:divBdr>
            <w:top w:val="none" w:sz="0" w:space="0" w:color="auto"/>
            <w:left w:val="none" w:sz="0" w:space="0" w:color="auto"/>
            <w:bottom w:val="none" w:sz="0" w:space="0" w:color="auto"/>
            <w:right w:val="none" w:sz="0" w:space="0" w:color="auto"/>
          </w:divBdr>
        </w:div>
        <w:div w:id="240600312">
          <w:marLeft w:val="0"/>
          <w:marRight w:val="0"/>
          <w:marTop w:val="0"/>
          <w:marBottom w:val="0"/>
          <w:divBdr>
            <w:top w:val="none" w:sz="0" w:space="0" w:color="auto"/>
            <w:left w:val="none" w:sz="0" w:space="0" w:color="auto"/>
            <w:bottom w:val="none" w:sz="0" w:space="0" w:color="auto"/>
            <w:right w:val="none" w:sz="0" w:space="0" w:color="auto"/>
          </w:divBdr>
        </w:div>
        <w:div w:id="100035653">
          <w:marLeft w:val="0"/>
          <w:marRight w:val="0"/>
          <w:marTop w:val="0"/>
          <w:marBottom w:val="0"/>
          <w:divBdr>
            <w:top w:val="none" w:sz="0" w:space="0" w:color="auto"/>
            <w:left w:val="none" w:sz="0" w:space="0" w:color="auto"/>
            <w:bottom w:val="none" w:sz="0" w:space="0" w:color="auto"/>
            <w:right w:val="none" w:sz="0" w:space="0" w:color="auto"/>
          </w:divBdr>
        </w:div>
        <w:div w:id="889001957">
          <w:marLeft w:val="0"/>
          <w:marRight w:val="0"/>
          <w:marTop w:val="0"/>
          <w:marBottom w:val="0"/>
          <w:divBdr>
            <w:top w:val="none" w:sz="0" w:space="0" w:color="auto"/>
            <w:left w:val="none" w:sz="0" w:space="0" w:color="auto"/>
            <w:bottom w:val="none" w:sz="0" w:space="0" w:color="auto"/>
            <w:right w:val="none" w:sz="0" w:space="0" w:color="auto"/>
          </w:divBdr>
        </w:div>
        <w:div w:id="777259544">
          <w:marLeft w:val="0"/>
          <w:marRight w:val="0"/>
          <w:marTop w:val="0"/>
          <w:marBottom w:val="0"/>
          <w:divBdr>
            <w:top w:val="none" w:sz="0" w:space="0" w:color="auto"/>
            <w:left w:val="none" w:sz="0" w:space="0" w:color="auto"/>
            <w:bottom w:val="none" w:sz="0" w:space="0" w:color="auto"/>
            <w:right w:val="none" w:sz="0" w:space="0" w:color="auto"/>
          </w:divBdr>
        </w:div>
        <w:div w:id="848565331">
          <w:marLeft w:val="0"/>
          <w:marRight w:val="0"/>
          <w:marTop w:val="0"/>
          <w:marBottom w:val="0"/>
          <w:divBdr>
            <w:top w:val="none" w:sz="0" w:space="0" w:color="auto"/>
            <w:left w:val="none" w:sz="0" w:space="0" w:color="auto"/>
            <w:bottom w:val="none" w:sz="0" w:space="0" w:color="auto"/>
            <w:right w:val="none" w:sz="0" w:space="0" w:color="auto"/>
          </w:divBdr>
        </w:div>
        <w:div w:id="1310793572">
          <w:marLeft w:val="0"/>
          <w:marRight w:val="0"/>
          <w:marTop w:val="0"/>
          <w:marBottom w:val="0"/>
          <w:divBdr>
            <w:top w:val="none" w:sz="0" w:space="0" w:color="auto"/>
            <w:left w:val="none" w:sz="0" w:space="0" w:color="auto"/>
            <w:bottom w:val="none" w:sz="0" w:space="0" w:color="auto"/>
            <w:right w:val="none" w:sz="0" w:space="0" w:color="auto"/>
          </w:divBdr>
        </w:div>
        <w:div w:id="1304770663">
          <w:marLeft w:val="0"/>
          <w:marRight w:val="0"/>
          <w:marTop w:val="0"/>
          <w:marBottom w:val="0"/>
          <w:divBdr>
            <w:top w:val="none" w:sz="0" w:space="0" w:color="auto"/>
            <w:left w:val="none" w:sz="0" w:space="0" w:color="auto"/>
            <w:bottom w:val="none" w:sz="0" w:space="0" w:color="auto"/>
            <w:right w:val="none" w:sz="0" w:space="0" w:color="auto"/>
          </w:divBdr>
        </w:div>
        <w:div w:id="1404714174">
          <w:marLeft w:val="0"/>
          <w:marRight w:val="0"/>
          <w:marTop w:val="0"/>
          <w:marBottom w:val="0"/>
          <w:divBdr>
            <w:top w:val="none" w:sz="0" w:space="0" w:color="auto"/>
            <w:left w:val="none" w:sz="0" w:space="0" w:color="auto"/>
            <w:bottom w:val="none" w:sz="0" w:space="0" w:color="auto"/>
            <w:right w:val="none" w:sz="0" w:space="0" w:color="auto"/>
          </w:divBdr>
        </w:div>
        <w:div w:id="1562903920">
          <w:marLeft w:val="0"/>
          <w:marRight w:val="0"/>
          <w:marTop w:val="0"/>
          <w:marBottom w:val="0"/>
          <w:divBdr>
            <w:top w:val="none" w:sz="0" w:space="0" w:color="auto"/>
            <w:left w:val="none" w:sz="0" w:space="0" w:color="auto"/>
            <w:bottom w:val="none" w:sz="0" w:space="0" w:color="auto"/>
            <w:right w:val="none" w:sz="0" w:space="0" w:color="auto"/>
          </w:divBdr>
        </w:div>
        <w:div w:id="716315961">
          <w:marLeft w:val="0"/>
          <w:marRight w:val="0"/>
          <w:marTop w:val="0"/>
          <w:marBottom w:val="0"/>
          <w:divBdr>
            <w:top w:val="none" w:sz="0" w:space="0" w:color="auto"/>
            <w:left w:val="none" w:sz="0" w:space="0" w:color="auto"/>
            <w:bottom w:val="none" w:sz="0" w:space="0" w:color="auto"/>
            <w:right w:val="none" w:sz="0" w:space="0" w:color="auto"/>
          </w:divBdr>
        </w:div>
        <w:div w:id="394620776">
          <w:marLeft w:val="0"/>
          <w:marRight w:val="0"/>
          <w:marTop w:val="0"/>
          <w:marBottom w:val="0"/>
          <w:divBdr>
            <w:top w:val="none" w:sz="0" w:space="0" w:color="auto"/>
            <w:left w:val="none" w:sz="0" w:space="0" w:color="auto"/>
            <w:bottom w:val="none" w:sz="0" w:space="0" w:color="auto"/>
            <w:right w:val="none" w:sz="0" w:space="0" w:color="auto"/>
          </w:divBdr>
        </w:div>
        <w:div w:id="24016446">
          <w:marLeft w:val="0"/>
          <w:marRight w:val="0"/>
          <w:marTop w:val="0"/>
          <w:marBottom w:val="0"/>
          <w:divBdr>
            <w:top w:val="none" w:sz="0" w:space="0" w:color="auto"/>
            <w:left w:val="none" w:sz="0" w:space="0" w:color="auto"/>
            <w:bottom w:val="none" w:sz="0" w:space="0" w:color="auto"/>
            <w:right w:val="none" w:sz="0" w:space="0" w:color="auto"/>
          </w:divBdr>
        </w:div>
        <w:div w:id="1535968374">
          <w:marLeft w:val="0"/>
          <w:marRight w:val="0"/>
          <w:marTop w:val="0"/>
          <w:marBottom w:val="0"/>
          <w:divBdr>
            <w:top w:val="none" w:sz="0" w:space="0" w:color="auto"/>
            <w:left w:val="none" w:sz="0" w:space="0" w:color="auto"/>
            <w:bottom w:val="none" w:sz="0" w:space="0" w:color="auto"/>
            <w:right w:val="none" w:sz="0" w:space="0" w:color="auto"/>
          </w:divBdr>
        </w:div>
        <w:div w:id="427967832">
          <w:marLeft w:val="0"/>
          <w:marRight w:val="0"/>
          <w:marTop w:val="0"/>
          <w:marBottom w:val="0"/>
          <w:divBdr>
            <w:top w:val="none" w:sz="0" w:space="0" w:color="auto"/>
            <w:left w:val="none" w:sz="0" w:space="0" w:color="auto"/>
            <w:bottom w:val="none" w:sz="0" w:space="0" w:color="auto"/>
            <w:right w:val="none" w:sz="0" w:space="0" w:color="auto"/>
          </w:divBdr>
        </w:div>
        <w:div w:id="1587156336">
          <w:marLeft w:val="0"/>
          <w:marRight w:val="0"/>
          <w:marTop w:val="0"/>
          <w:marBottom w:val="0"/>
          <w:divBdr>
            <w:top w:val="none" w:sz="0" w:space="0" w:color="auto"/>
            <w:left w:val="none" w:sz="0" w:space="0" w:color="auto"/>
            <w:bottom w:val="none" w:sz="0" w:space="0" w:color="auto"/>
            <w:right w:val="none" w:sz="0" w:space="0" w:color="auto"/>
          </w:divBdr>
        </w:div>
        <w:div w:id="1715739767">
          <w:marLeft w:val="0"/>
          <w:marRight w:val="0"/>
          <w:marTop w:val="0"/>
          <w:marBottom w:val="0"/>
          <w:divBdr>
            <w:top w:val="none" w:sz="0" w:space="0" w:color="auto"/>
            <w:left w:val="none" w:sz="0" w:space="0" w:color="auto"/>
            <w:bottom w:val="none" w:sz="0" w:space="0" w:color="auto"/>
            <w:right w:val="none" w:sz="0" w:space="0" w:color="auto"/>
          </w:divBdr>
        </w:div>
        <w:div w:id="2123766494">
          <w:marLeft w:val="0"/>
          <w:marRight w:val="0"/>
          <w:marTop w:val="0"/>
          <w:marBottom w:val="0"/>
          <w:divBdr>
            <w:top w:val="none" w:sz="0" w:space="0" w:color="auto"/>
            <w:left w:val="none" w:sz="0" w:space="0" w:color="auto"/>
            <w:bottom w:val="none" w:sz="0" w:space="0" w:color="auto"/>
            <w:right w:val="none" w:sz="0" w:space="0" w:color="auto"/>
          </w:divBdr>
        </w:div>
        <w:div w:id="1148787490">
          <w:marLeft w:val="0"/>
          <w:marRight w:val="0"/>
          <w:marTop w:val="0"/>
          <w:marBottom w:val="0"/>
          <w:divBdr>
            <w:top w:val="none" w:sz="0" w:space="0" w:color="auto"/>
            <w:left w:val="none" w:sz="0" w:space="0" w:color="auto"/>
            <w:bottom w:val="none" w:sz="0" w:space="0" w:color="auto"/>
            <w:right w:val="none" w:sz="0" w:space="0" w:color="auto"/>
          </w:divBdr>
        </w:div>
      </w:divsChild>
    </w:div>
    <w:div w:id="1843011487">
      <w:bodyDiv w:val="1"/>
      <w:marLeft w:val="0"/>
      <w:marRight w:val="0"/>
      <w:marTop w:val="0"/>
      <w:marBottom w:val="0"/>
      <w:divBdr>
        <w:top w:val="none" w:sz="0" w:space="0" w:color="auto"/>
        <w:left w:val="none" w:sz="0" w:space="0" w:color="auto"/>
        <w:bottom w:val="none" w:sz="0" w:space="0" w:color="auto"/>
        <w:right w:val="none" w:sz="0" w:space="0" w:color="auto"/>
      </w:divBdr>
      <w:divsChild>
        <w:div w:id="490367009">
          <w:marLeft w:val="0"/>
          <w:marRight w:val="0"/>
          <w:marTop w:val="0"/>
          <w:marBottom w:val="0"/>
          <w:divBdr>
            <w:top w:val="none" w:sz="0" w:space="0" w:color="auto"/>
            <w:left w:val="none" w:sz="0" w:space="0" w:color="auto"/>
            <w:bottom w:val="none" w:sz="0" w:space="0" w:color="auto"/>
            <w:right w:val="none" w:sz="0" w:space="0" w:color="auto"/>
          </w:divBdr>
        </w:div>
        <w:div w:id="1251163250">
          <w:marLeft w:val="0"/>
          <w:marRight w:val="0"/>
          <w:marTop w:val="0"/>
          <w:marBottom w:val="0"/>
          <w:divBdr>
            <w:top w:val="none" w:sz="0" w:space="0" w:color="auto"/>
            <w:left w:val="none" w:sz="0" w:space="0" w:color="auto"/>
            <w:bottom w:val="none" w:sz="0" w:space="0" w:color="auto"/>
            <w:right w:val="none" w:sz="0" w:space="0" w:color="auto"/>
          </w:divBdr>
        </w:div>
        <w:div w:id="1927808948">
          <w:marLeft w:val="0"/>
          <w:marRight w:val="0"/>
          <w:marTop w:val="0"/>
          <w:marBottom w:val="0"/>
          <w:divBdr>
            <w:top w:val="none" w:sz="0" w:space="0" w:color="auto"/>
            <w:left w:val="none" w:sz="0" w:space="0" w:color="auto"/>
            <w:bottom w:val="none" w:sz="0" w:space="0" w:color="auto"/>
            <w:right w:val="none" w:sz="0" w:space="0" w:color="auto"/>
          </w:divBdr>
        </w:div>
      </w:divsChild>
    </w:div>
    <w:div w:id="1846438782">
      <w:bodyDiv w:val="1"/>
      <w:marLeft w:val="0"/>
      <w:marRight w:val="0"/>
      <w:marTop w:val="0"/>
      <w:marBottom w:val="0"/>
      <w:divBdr>
        <w:top w:val="none" w:sz="0" w:space="0" w:color="auto"/>
        <w:left w:val="none" w:sz="0" w:space="0" w:color="auto"/>
        <w:bottom w:val="none" w:sz="0" w:space="0" w:color="auto"/>
        <w:right w:val="none" w:sz="0" w:space="0" w:color="auto"/>
      </w:divBdr>
    </w:div>
    <w:div w:id="1853567022">
      <w:bodyDiv w:val="1"/>
      <w:marLeft w:val="0"/>
      <w:marRight w:val="0"/>
      <w:marTop w:val="0"/>
      <w:marBottom w:val="0"/>
      <w:divBdr>
        <w:top w:val="none" w:sz="0" w:space="0" w:color="auto"/>
        <w:left w:val="none" w:sz="0" w:space="0" w:color="auto"/>
        <w:bottom w:val="none" w:sz="0" w:space="0" w:color="auto"/>
        <w:right w:val="none" w:sz="0" w:space="0" w:color="auto"/>
      </w:divBdr>
      <w:divsChild>
        <w:div w:id="245891127">
          <w:marLeft w:val="0"/>
          <w:marRight w:val="0"/>
          <w:marTop w:val="0"/>
          <w:marBottom w:val="0"/>
          <w:divBdr>
            <w:top w:val="none" w:sz="0" w:space="0" w:color="auto"/>
            <w:left w:val="none" w:sz="0" w:space="0" w:color="auto"/>
            <w:bottom w:val="none" w:sz="0" w:space="0" w:color="auto"/>
            <w:right w:val="none" w:sz="0" w:space="0" w:color="auto"/>
          </w:divBdr>
        </w:div>
        <w:div w:id="451554124">
          <w:marLeft w:val="0"/>
          <w:marRight w:val="0"/>
          <w:marTop w:val="0"/>
          <w:marBottom w:val="0"/>
          <w:divBdr>
            <w:top w:val="none" w:sz="0" w:space="0" w:color="auto"/>
            <w:left w:val="none" w:sz="0" w:space="0" w:color="auto"/>
            <w:bottom w:val="none" w:sz="0" w:space="0" w:color="auto"/>
            <w:right w:val="none" w:sz="0" w:space="0" w:color="auto"/>
          </w:divBdr>
        </w:div>
        <w:div w:id="1011179780">
          <w:marLeft w:val="0"/>
          <w:marRight w:val="0"/>
          <w:marTop w:val="0"/>
          <w:marBottom w:val="0"/>
          <w:divBdr>
            <w:top w:val="none" w:sz="0" w:space="0" w:color="auto"/>
            <w:left w:val="none" w:sz="0" w:space="0" w:color="auto"/>
            <w:bottom w:val="none" w:sz="0" w:space="0" w:color="auto"/>
            <w:right w:val="none" w:sz="0" w:space="0" w:color="auto"/>
          </w:divBdr>
        </w:div>
      </w:divsChild>
    </w:div>
    <w:div w:id="1864436537">
      <w:bodyDiv w:val="1"/>
      <w:marLeft w:val="0"/>
      <w:marRight w:val="0"/>
      <w:marTop w:val="0"/>
      <w:marBottom w:val="0"/>
      <w:divBdr>
        <w:top w:val="none" w:sz="0" w:space="0" w:color="auto"/>
        <w:left w:val="none" w:sz="0" w:space="0" w:color="auto"/>
        <w:bottom w:val="none" w:sz="0" w:space="0" w:color="auto"/>
        <w:right w:val="none" w:sz="0" w:space="0" w:color="auto"/>
      </w:divBdr>
      <w:divsChild>
        <w:div w:id="1945266247">
          <w:marLeft w:val="0"/>
          <w:marRight w:val="0"/>
          <w:marTop w:val="0"/>
          <w:marBottom w:val="0"/>
          <w:divBdr>
            <w:top w:val="none" w:sz="0" w:space="0" w:color="auto"/>
            <w:left w:val="none" w:sz="0" w:space="0" w:color="auto"/>
            <w:bottom w:val="none" w:sz="0" w:space="0" w:color="auto"/>
            <w:right w:val="none" w:sz="0" w:space="0" w:color="auto"/>
          </w:divBdr>
        </w:div>
        <w:div w:id="601767780">
          <w:marLeft w:val="0"/>
          <w:marRight w:val="0"/>
          <w:marTop w:val="0"/>
          <w:marBottom w:val="0"/>
          <w:divBdr>
            <w:top w:val="none" w:sz="0" w:space="0" w:color="auto"/>
            <w:left w:val="none" w:sz="0" w:space="0" w:color="auto"/>
            <w:bottom w:val="none" w:sz="0" w:space="0" w:color="auto"/>
            <w:right w:val="none" w:sz="0" w:space="0" w:color="auto"/>
          </w:divBdr>
        </w:div>
        <w:div w:id="154688626">
          <w:marLeft w:val="0"/>
          <w:marRight w:val="0"/>
          <w:marTop w:val="0"/>
          <w:marBottom w:val="0"/>
          <w:divBdr>
            <w:top w:val="none" w:sz="0" w:space="0" w:color="auto"/>
            <w:left w:val="none" w:sz="0" w:space="0" w:color="auto"/>
            <w:bottom w:val="none" w:sz="0" w:space="0" w:color="auto"/>
            <w:right w:val="none" w:sz="0" w:space="0" w:color="auto"/>
          </w:divBdr>
        </w:div>
        <w:div w:id="461194559">
          <w:marLeft w:val="0"/>
          <w:marRight w:val="0"/>
          <w:marTop w:val="0"/>
          <w:marBottom w:val="0"/>
          <w:divBdr>
            <w:top w:val="none" w:sz="0" w:space="0" w:color="auto"/>
            <w:left w:val="none" w:sz="0" w:space="0" w:color="auto"/>
            <w:bottom w:val="none" w:sz="0" w:space="0" w:color="auto"/>
            <w:right w:val="none" w:sz="0" w:space="0" w:color="auto"/>
          </w:divBdr>
        </w:div>
        <w:div w:id="441464693">
          <w:marLeft w:val="0"/>
          <w:marRight w:val="0"/>
          <w:marTop w:val="0"/>
          <w:marBottom w:val="0"/>
          <w:divBdr>
            <w:top w:val="none" w:sz="0" w:space="0" w:color="auto"/>
            <w:left w:val="none" w:sz="0" w:space="0" w:color="auto"/>
            <w:bottom w:val="none" w:sz="0" w:space="0" w:color="auto"/>
            <w:right w:val="none" w:sz="0" w:space="0" w:color="auto"/>
          </w:divBdr>
        </w:div>
        <w:div w:id="153304906">
          <w:marLeft w:val="0"/>
          <w:marRight w:val="0"/>
          <w:marTop w:val="0"/>
          <w:marBottom w:val="0"/>
          <w:divBdr>
            <w:top w:val="none" w:sz="0" w:space="0" w:color="auto"/>
            <w:left w:val="none" w:sz="0" w:space="0" w:color="auto"/>
            <w:bottom w:val="none" w:sz="0" w:space="0" w:color="auto"/>
            <w:right w:val="none" w:sz="0" w:space="0" w:color="auto"/>
          </w:divBdr>
        </w:div>
        <w:div w:id="50034769">
          <w:marLeft w:val="0"/>
          <w:marRight w:val="0"/>
          <w:marTop w:val="0"/>
          <w:marBottom w:val="0"/>
          <w:divBdr>
            <w:top w:val="none" w:sz="0" w:space="0" w:color="auto"/>
            <w:left w:val="none" w:sz="0" w:space="0" w:color="auto"/>
            <w:bottom w:val="none" w:sz="0" w:space="0" w:color="auto"/>
            <w:right w:val="none" w:sz="0" w:space="0" w:color="auto"/>
          </w:divBdr>
        </w:div>
        <w:div w:id="1816994515">
          <w:marLeft w:val="0"/>
          <w:marRight w:val="0"/>
          <w:marTop w:val="0"/>
          <w:marBottom w:val="0"/>
          <w:divBdr>
            <w:top w:val="none" w:sz="0" w:space="0" w:color="auto"/>
            <w:left w:val="none" w:sz="0" w:space="0" w:color="auto"/>
            <w:bottom w:val="none" w:sz="0" w:space="0" w:color="auto"/>
            <w:right w:val="none" w:sz="0" w:space="0" w:color="auto"/>
          </w:divBdr>
        </w:div>
        <w:div w:id="13924560">
          <w:marLeft w:val="0"/>
          <w:marRight w:val="0"/>
          <w:marTop w:val="0"/>
          <w:marBottom w:val="0"/>
          <w:divBdr>
            <w:top w:val="none" w:sz="0" w:space="0" w:color="auto"/>
            <w:left w:val="none" w:sz="0" w:space="0" w:color="auto"/>
            <w:bottom w:val="none" w:sz="0" w:space="0" w:color="auto"/>
            <w:right w:val="none" w:sz="0" w:space="0" w:color="auto"/>
          </w:divBdr>
        </w:div>
        <w:div w:id="1353844988">
          <w:marLeft w:val="0"/>
          <w:marRight w:val="0"/>
          <w:marTop w:val="0"/>
          <w:marBottom w:val="0"/>
          <w:divBdr>
            <w:top w:val="none" w:sz="0" w:space="0" w:color="auto"/>
            <w:left w:val="none" w:sz="0" w:space="0" w:color="auto"/>
            <w:bottom w:val="none" w:sz="0" w:space="0" w:color="auto"/>
            <w:right w:val="none" w:sz="0" w:space="0" w:color="auto"/>
          </w:divBdr>
        </w:div>
        <w:div w:id="2066756501">
          <w:marLeft w:val="0"/>
          <w:marRight w:val="0"/>
          <w:marTop w:val="0"/>
          <w:marBottom w:val="0"/>
          <w:divBdr>
            <w:top w:val="none" w:sz="0" w:space="0" w:color="auto"/>
            <w:left w:val="none" w:sz="0" w:space="0" w:color="auto"/>
            <w:bottom w:val="none" w:sz="0" w:space="0" w:color="auto"/>
            <w:right w:val="none" w:sz="0" w:space="0" w:color="auto"/>
          </w:divBdr>
        </w:div>
        <w:div w:id="1655181329">
          <w:marLeft w:val="0"/>
          <w:marRight w:val="0"/>
          <w:marTop w:val="0"/>
          <w:marBottom w:val="0"/>
          <w:divBdr>
            <w:top w:val="none" w:sz="0" w:space="0" w:color="auto"/>
            <w:left w:val="none" w:sz="0" w:space="0" w:color="auto"/>
            <w:bottom w:val="none" w:sz="0" w:space="0" w:color="auto"/>
            <w:right w:val="none" w:sz="0" w:space="0" w:color="auto"/>
          </w:divBdr>
        </w:div>
        <w:div w:id="1722629830">
          <w:marLeft w:val="0"/>
          <w:marRight w:val="0"/>
          <w:marTop w:val="0"/>
          <w:marBottom w:val="0"/>
          <w:divBdr>
            <w:top w:val="none" w:sz="0" w:space="0" w:color="auto"/>
            <w:left w:val="none" w:sz="0" w:space="0" w:color="auto"/>
            <w:bottom w:val="none" w:sz="0" w:space="0" w:color="auto"/>
            <w:right w:val="none" w:sz="0" w:space="0" w:color="auto"/>
          </w:divBdr>
        </w:div>
        <w:div w:id="1333921046">
          <w:marLeft w:val="0"/>
          <w:marRight w:val="0"/>
          <w:marTop w:val="0"/>
          <w:marBottom w:val="0"/>
          <w:divBdr>
            <w:top w:val="none" w:sz="0" w:space="0" w:color="auto"/>
            <w:left w:val="none" w:sz="0" w:space="0" w:color="auto"/>
            <w:bottom w:val="none" w:sz="0" w:space="0" w:color="auto"/>
            <w:right w:val="none" w:sz="0" w:space="0" w:color="auto"/>
          </w:divBdr>
        </w:div>
        <w:div w:id="427390077">
          <w:marLeft w:val="0"/>
          <w:marRight w:val="0"/>
          <w:marTop w:val="0"/>
          <w:marBottom w:val="0"/>
          <w:divBdr>
            <w:top w:val="none" w:sz="0" w:space="0" w:color="auto"/>
            <w:left w:val="none" w:sz="0" w:space="0" w:color="auto"/>
            <w:bottom w:val="none" w:sz="0" w:space="0" w:color="auto"/>
            <w:right w:val="none" w:sz="0" w:space="0" w:color="auto"/>
          </w:divBdr>
        </w:div>
        <w:div w:id="197207741">
          <w:marLeft w:val="0"/>
          <w:marRight w:val="0"/>
          <w:marTop w:val="0"/>
          <w:marBottom w:val="0"/>
          <w:divBdr>
            <w:top w:val="none" w:sz="0" w:space="0" w:color="auto"/>
            <w:left w:val="none" w:sz="0" w:space="0" w:color="auto"/>
            <w:bottom w:val="none" w:sz="0" w:space="0" w:color="auto"/>
            <w:right w:val="none" w:sz="0" w:space="0" w:color="auto"/>
          </w:divBdr>
        </w:div>
        <w:div w:id="787048043">
          <w:marLeft w:val="0"/>
          <w:marRight w:val="0"/>
          <w:marTop w:val="0"/>
          <w:marBottom w:val="0"/>
          <w:divBdr>
            <w:top w:val="none" w:sz="0" w:space="0" w:color="auto"/>
            <w:left w:val="none" w:sz="0" w:space="0" w:color="auto"/>
            <w:bottom w:val="none" w:sz="0" w:space="0" w:color="auto"/>
            <w:right w:val="none" w:sz="0" w:space="0" w:color="auto"/>
          </w:divBdr>
        </w:div>
        <w:div w:id="1096445098">
          <w:marLeft w:val="0"/>
          <w:marRight w:val="0"/>
          <w:marTop w:val="0"/>
          <w:marBottom w:val="0"/>
          <w:divBdr>
            <w:top w:val="none" w:sz="0" w:space="0" w:color="auto"/>
            <w:left w:val="none" w:sz="0" w:space="0" w:color="auto"/>
            <w:bottom w:val="none" w:sz="0" w:space="0" w:color="auto"/>
            <w:right w:val="none" w:sz="0" w:space="0" w:color="auto"/>
          </w:divBdr>
        </w:div>
      </w:divsChild>
    </w:div>
    <w:div w:id="1874884589">
      <w:bodyDiv w:val="1"/>
      <w:marLeft w:val="0"/>
      <w:marRight w:val="0"/>
      <w:marTop w:val="0"/>
      <w:marBottom w:val="0"/>
      <w:divBdr>
        <w:top w:val="none" w:sz="0" w:space="0" w:color="auto"/>
        <w:left w:val="none" w:sz="0" w:space="0" w:color="auto"/>
        <w:bottom w:val="none" w:sz="0" w:space="0" w:color="auto"/>
        <w:right w:val="none" w:sz="0" w:space="0" w:color="auto"/>
      </w:divBdr>
      <w:divsChild>
        <w:div w:id="1564296140">
          <w:marLeft w:val="0"/>
          <w:marRight w:val="0"/>
          <w:marTop w:val="0"/>
          <w:marBottom w:val="0"/>
          <w:divBdr>
            <w:top w:val="none" w:sz="0" w:space="0" w:color="auto"/>
            <w:left w:val="none" w:sz="0" w:space="0" w:color="auto"/>
            <w:bottom w:val="none" w:sz="0" w:space="0" w:color="auto"/>
            <w:right w:val="none" w:sz="0" w:space="0" w:color="auto"/>
          </w:divBdr>
        </w:div>
        <w:div w:id="118763476">
          <w:marLeft w:val="0"/>
          <w:marRight w:val="0"/>
          <w:marTop w:val="0"/>
          <w:marBottom w:val="0"/>
          <w:divBdr>
            <w:top w:val="none" w:sz="0" w:space="0" w:color="auto"/>
            <w:left w:val="none" w:sz="0" w:space="0" w:color="auto"/>
            <w:bottom w:val="none" w:sz="0" w:space="0" w:color="auto"/>
            <w:right w:val="none" w:sz="0" w:space="0" w:color="auto"/>
          </w:divBdr>
        </w:div>
        <w:div w:id="1976374828">
          <w:marLeft w:val="0"/>
          <w:marRight w:val="0"/>
          <w:marTop w:val="0"/>
          <w:marBottom w:val="0"/>
          <w:divBdr>
            <w:top w:val="none" w:sz="0" w:space="0" w:color="auto"/>
            <w:left w:val="none" w:sz="0" w:space="0" w:color="auto"/>
            <w:bottom w:val="none" w:sz="0" w:space="0" w:color="auto"/>
            <w:right w:val="none" w:sz="0" w:space="0" w:color="auto"/>
          </w:divBdr>
        </w:div>
        <w:div w:id="476805551">
          <w:marLeft w:val="0"/>
          <w:marRight w:val="0"/>
          <w:marTop w:val="0"/>
          <w:marBottom w:val="0"/>
          <w:divBdr>
            <w:top w:val="none" w:sz="0" w:space="0" w:color="auto"/>
            <w:left w:val="none" w:sz="0" w:space="0" w:color="auto"/>
            <w:bottom w:val="none" w:sz="0" w:space="0" w:color="auto"/>
            <w:right w:val="none" w:sz="0" w:space="0" w:color="auto"/>
          </w:divBdr>
        </w:div>
        <w:div w:id="1259173209">
          <w:marLeft w:val="0"/>
          <w:marRight w:val="0"/>
          <w:marTop w:val="0"/>
          <w:marBottom w:val="0"/>
          <w:divBdr>
            <w:top w:val="none" w:sz="0" w:space="0" w:color="auto"/>
            <w:left w:val="none" w:sz="0" w:space="0" w:color="auto"/>
            <w:bottom w:val="none" w:sz="0" w:space="0" w:color="auto"/>
            <w:right w:val="none" w:sz="0" w:space="0" w:color="auto"/>
          </w:divBdr>
        </w:div>
        <w:div w:id="1950773457">
          <w:marLeft w:val="0"/>
          <w:marRight w:val="0"/>
          <w:marTop w:val="0"/>
          <w:marBottom w:val="0"/>
          <w:divBdr>
            <w:top w:val="none" w:sz="0" w:space="0" w:color="auto"/>
            <w:left w:val="none" w:sz="0" w:space="0" w:color="auto"/>
            <w:bottom w:val="none" w:sz="0" w:space="0" w:color="auto"/>
            <w:right w:val="none" w:sz="0" w:space="0" w:color="auto"/>
          </w:divBdr>
        </w:div>
        <w:div w:id="647977797">
          <w:marLeft w:val="0"/>
          <w:marRight w:val="0"/>
          <w:marTop w:val="0"/>
          <w:marBottom w:val="0"/>
          <w:divBdr>
            <w:top w:val="none" w:sz="0" w:space="0" w:color="auto"/>
            <w:left w:val="none" w:sz="0" w:space="0" w:color="auto"/>
            <w:bottom w:val="none" w:sz="0" w:space="0" w:color="auto"/>
            <w:right w:val="none" w:sz="0" w:space="0" w:color="auto"/>
          </w:divBdr>
        </w:div>
        <w:div w:id="1601835865">
          <w:marLeft w:val="0"/>
          <w:marRight w:val="0"/>
          <w:marTop w:val="0"/>
          <w:marBottom w:val="0"/>
          <w:divBdr>
            <w:top w:val="none" w:sz="0" w:space="0" w:color="auto"/>
            <w:left w:val="none" w:sz="0" w:space="0" w:color="auto"/>
            <w:bottom w:val="none" w:sz="0" w:space="0" w:color="auto"/>
            <w:right w:val="none" w:sz="0" w:space="0" w:color="auto"/>
          </w:divBdr>
        </w:div>
        <w:div w:id="1581329853">
          <w:marLeft w:val="0"/>
          <w:marRight w:val="0"/>
          <w:marTop w:val="0"/>
          <w:marBottom w:val="0"/>
          <w:divBdr>
            <w:top w:val="none" w:sz="0" w:space="0" w:color="auto"/>
            <w:left w:val="none" w:sz="0" w:space="0" w:color="auto"/>
            <w:bottom w:val="none" w:sz="0" w:space="0" w:color="auto"/>
            <w:right w:val="none" w:sz="0" w:space="0" w:color="auto"/>
          </w:divBdr>
        </w:div>
        <w:div w:id="1443108832">
          <w:marLeft w:val="0"/>
          <w:marRight w:val="0"/>
          <w:marTop w:val="0"/>
          <w:marBottom w:val="0"/>
          <w:divBdr>
            <w:top w:val="none" w:sz="0" w:space="0" w:color="auto"/>
            <w:left w:val="none" w:sz="0" w:space="0" w:color="auto"/>
            <w:bottom w:val="none" w:sz="0" w:space="0" w:color="auto"/>
            <w:right w:val="none" w:sz="0" w:space="0" w:color="auto"/>
          </w:divBdr>
        </w:div>
        <w:div w:id="288632550">
          <w:marLeft w:val="0"/>
          <w:marRight w:val="0"/>
          <w:marTop w:val="0"/>
          <w:marBottom w:val="0"/>
          <w:divBdr>
            <w:top w:val="none" w:sz="0" w:space="0" w:color="auto"/>
            <w:left w:val="none" w:sz="0" w:space="0" w:color="auto"/>
            <w:bottom w:val="none" w:sz="0" w:space="0" w:color="auto"/>
            <w:right w:val="none" w:sz="0" w:space="0" w:color="auto"/>
          </w:divBdr>
        </w:div>
        <w:div w:id="871648833">
          <w:marLeft w:val="0"/>
          <w:marRight w:val="0"/>
          <w:marTop w:val="0"/>
          <w:marBottom w:val="0"/>
          <w:divBdr>
            <w:top w:val="none" w:sz="0" w:space="0" w:color="auto"/>
            <w:left w:val="none" w:sz="0" w:space="0" w:color="auto"/>
            <w:bottom w:val="none" w:sz="0" w:space="0" w:color="auto"/>
            <w:right w:val="none" w:sz="0" w:space="0" w:color="auto"/>
          </w:divBdr>
        </w:div>
        <w:div w:id="757139934">
          <w:marLeft w:val="0"/>
          <w:marRight w:val="0"/>
          <w:marTop w:val="0"/>
          <w:marBottom w:val="0"/>
          <w:divBdr>
            <w:top w:val="none" w:sz="0" w:space="0" w:color="auto"/>
            <w:left w:val="none" w:sz="0" w:space="0" w:color="auto"/>
            <w:bottom w:val="none" w:sz="0" w:space="0" w:color="auto"/>
            <w:right w:val="none" w:sz="0" w:space="0" w:color="auto"/>
          </w:divBdr>
        </w:div>
        <w:div w:id="176236658">
          <w:marLeft w:val="0"/>
          <w:marRight w:val="0"/>
          <w:marTop w:val="0"/>
          <w:marBottom w:val="0"/>
          <w:divBdr>
            <w:top w:val="none" w:sz="0" w:space="0" w:color="auto"/>
            <w:left w:val="none" w:sz="0" w:space="0" w:color="auto"/>
            <w:bottom w:val="none" w:sz="0" w:space="0" w:color="auto"/>
            <w:right w:val="none" w:sz="0" w:space="0" w:color="auto"/>
          </w:divBdr>
        </w:div>
        <w:div w:id="866062161">
          <w:marLeft w:val="0"/>
          <w:marRight w:val="0"/>
          <w:marTop w:val="0"/>
          <w:marBottom w:val="0"/>
          <w:divBdr>
            <w:top w:val="none" w:sz="0" w:space="0" w:color="auto"/>
            <w:left w:val="none" w:sz="0" w:space="0" w:color="auto"/>
            <w:bottom w:val="none" w:sz="0" w:space="0" w:color="auto"/>
            <w:right w:val="none" w:sz="0" w:space="0" w:color="auto"/>
          </w:divBdr>
        </w:div>
        <w:div w:id="314997507">
          <w:marLeft w:val="0"/>
          <w:marRight w:val="0"/>
          <w:marTop w:val="0"/>
          <w:marBottom w:val="0"/>
          <w:divBdr>
            <w:top w:val="none" w:sz="0" w:space="0" w:color="auto"/>
            <w:left w:val="none" w:sz="0" w:space="0" w:color="auto"/>
            <w:bottom w:val="none" w:sz="0" w:space="0" w:color="auto"/>
            <w:right w:val="none" w:sz="0" w:space="0" w:color="auto"/>
          </w:divBdr>
        </w:div>
        <w:div w:id="1215583713">
          <w:marLeft w:val="0"/>
          <w:marRight w:val="0"/>
          <w:marTop w:val="0"/>
          <w:marBottom w:val="0"/>
          <w:divBdr>
            <w:top w:val="none" w:sz="0" w:space="0" w:color="auto"/>
            <w:left w:val="none" w:sz="0" w:space="0" w:color="auto"/>
            <w:bottom w:val="none" w:sz="0" w:space="0" w:color="auto"/>
            <w:right w:val="none" w:sz="0" w:space="0" w:color="auto"/>
          </w:divBdr>
        </w:div>
        <w:div w:id="830439406">
          <w:marLeft w:val="0"/>
          <w:marRight w:val="0"/>
          <w:marTop w:val="0"/>
          <w:marBottom w:val="0"/>
          <w:divBdr>
            <w:top w:val="none" w:sz="0" w:space="0" w:color="auto"/>
            <w:left w:val="none" w:sz="0" w:space="0" w:color="auto"/>
            <w:bottom w:val="none" w:sz="0" w:space="0" w:color="auto"/>
            <w:right w:val="none" w:sz="0" w:space="0" w:color="auto"/>
          </w:divBdr>
        </w:div>
      </w:divsChild>
    </w:div>
    <w:div w:id="1883252564">
      <w:bodyDiv w:val="1"/>
      <w:marLeft w:val="0"/>
      <w:marRight w:val="0"/>
      <w:marTop w:val="0"/>
      <w:marBottom w:val="0"/>
      <w:divBdr>
        <w:top w:val="none" w:sz="0" w:space="0" w:color="auto"/>
        <w:left w:val="none" w:sz="0" w:space="0" w:color="auto"/>
        <w:bottom w:val="none" w:sz="0" w:space="0" w:color="auto"/>
        <w:right w:val="none" w:sz="0" w:space="0" w:color="auto"/>
      </w:divBdr>
    </w:div>
    <w:div w:id="1918244246">
      <w:bodyDiv w:val="1"/>
      <w:marLeft w:val="0"/>
      <w:marRight w:val="0"/>
      <w:marTop w:val="0"/>
      <w:marBottom w:val="0"/>
      <w:divBdr>
        <w:top w:val="none" w:sz="0" w:space="0" w:color="auto"/>
        <w:left w:val="none" w:sz="0" w:space="0" w:color="auto"/>
        <w:bottom w:val="none" w:sz="0" w:space="0" w:color="auto"/>
        <w:right w:val="none" w:sz="0" w:space="0" w:color="auto"/>
      </w:divBdr>
    </w:div>
    <w:div w:id="1929656389">
      <w:bodyDiv w:val="1"/>
      <w:marLeft w:val="0"/>
      <w:marRight w:val="0"/>
      <w:marTop w:val="0"/>
      <w:marBottom w:val="0"/>
      <w:divBdr>
        <w:top w:val="none" w:sz="0" w:space="0" w:color="auto"/>
        <w:left w:val="none" w:sz="0" w:space="0" w:color="auto"/>
        <w:bottom w:val="none" w:sz="0" w:space="0" w:color="auto"/>
        <w:right w:val="none" w:sz="0" w:space="0" w:color="auto"/>
      </w:divBdr>
    </w:div>
    <w:div w:id="1959679342">
      <w:bodyDiv w:val="1"/>
      <w:marLeft w:val="0"/>
      <w:marRight w:val="0"/>
      <w:marTop w:val="0"/>
      <w:marBottom w:val="0"/>
      <w:divBdr>
        <w:top w:val="none" w:sz="0" w:space="0" w:color="auto"/>
        <w:left w:val="none" w:sz="0" w:space="0" w:color="auto"/>
        <w:bottom w:val="none" w:sz="0" w:space="0" w:color="auto"/>
        <w:right w:val="none" w:sz="0" w:space="0" w:color="auto"/>
      </w:divBdr>
      <w:divsChild>
        <w:div w:id="13461941">
          <w:marLeft w:val="0"/>
          <w:marRight w:val="0"/>
          <w:marTop w:val="0"/>
          <w:marBottom w:val="0"/>
          <w:divBdr>
            <w:top w:val="none" w:sz="0" w:space="0" w:color="auto"/>
            <w:left w:val="none" w:sz="0" w:space="0" w:color="auto"/>
            <w:bottom w:val="none" w:sz="0" w:space="0" w:color="auto"/>
            <w:right w:val="none" w:sz="0" w:space="0" w:color="auto"/>
          </w:divBdr>
        </w:div>
        <w:div w:id="38012643">
          <w:marLeft w:val="0"/>
          <w:marRight w:val="0"/>
          <w:marTop w:val="0"/>
          <w:marBottom w:val="0"/>
          <w:divBdr>
            <w:top w:val="none" w:sz="0" w:space="0" w:color="auto"/>
            <w:left w:val="none" w:sz="0" w:space="0" w:color="auto"/>
            <w:bottom w:val="none" w:sz="0" w:space="0" w:color="auto"/>
            <w:right w:val="none" w:sz="0" w:space="0" w:color="auto"/>
          </w:divBdr>
        </w:div>
        <w:div w:id="51582717">
          <w:marLeft w:val="0"/>
          <w:marRight w:val="0"/>
          <w:marTop w:val="0"/>
          <w:marBottom w:val="0"/>
          <w:divBdr>
            <w:top w:val="none" w:sz="0" w:space="0" w:color="auto"/>
            <w:left w:val="none" w:sz="0" w:space="0" w:color="auto"/>
            <w:bottom w:val="none" w:sz="0" w:space="0" w:color="auto"/>
            <w:right w:val="none" w:sz="0" w:space="0" w:color="auto"/>
          </w:divBdr>
        </w:div>
        <w:div w:id="139152642">
          <w:marLeft w:val="0"/>
          <w:marRight w:val="0"/>
          <w:marTop w:val="0"/>
          <w:marBottom w:val="0"/>
          <w:divBdr>
            <w:top w:val="none" w:sz="0" w:space="0" w:color="auto"/>
            <w:left w:val="none" w:sz="0" w:space="0" w:color="auto"/>
            <w:bottom w:val="none" w:sz="0" w:space="0" w:color="auto"/>
            <w:right w:val="none" w:sz="0" w:space="0" w:color="auto"/>
          </w:divBdr>
        </w:div>
        <w:div w:id="1151940959">
          <w:marLeft w:val="0"/>
          <w:marRight w:val="0"/>
          <w:marTop w:val="0"/>
          <w:marBottom w:val="0"/>
          <w:divBdr>
            <w:top w:val="none" w:sz="0" w:space="0" w:color="auto"/>
            <w:left w:val="none" w:sz="0" w:space="0" w:color="auto"/>
            <w:bottom w:val="none" w:sz="0" w:space="0" w:color="auto"/>
            <w:right w:val="none" w:sz="0" w:space="0" w:color="auto"/>
          </w:divBdr>
        </w:div>
        <w:div w:id="1759793291">
          <w:marLeft w:val="0"/>
          <w:marRight w:val="0"/>
          <w:marTop w:val="0"/>
          <w:marBottom w:val="0"/>
          <w:divBdr>
            <w:top w:val="none" w:sz="0" w:space="0" w:color="auto"/>
            <w:left w:val="none" w:sz="0" w:space="0" w:color="auto"/>
            <w:bottom w:val="none" w:sz="0" w:space="0" w:color="auto"/>
            <w:right w:val="none" w:sz="0" w:space="0" w:color="auto"/>
          </w:divBdr>
        </w:div>
        <w:div w:id="2076774761">
          <w:marLeft w:val="0"/>
          <w:marRight w:val="0"/>
          <w:marTop w:val="0"/>
          <w:marBottom w:val="0"/>
          <w:divBdr>
            <w:top w:val="none" w:sz="0" w:space="0" w:color="auto"/>
            <w:left w:val="none" w:sz="0" w:space="0" w:color="auto"/>
            <w:bottom w:val="none" w:sz="0" w:space="0" w:color="auto"/>
            <w:right w:val="none" w:sz="0" w:space="0" w:color="auto"/>
          </w:divBdr>
        </w:div>
        <w:div w:id="2132360129">
          <w:marLeft w:val="0"/>
          <w:marRight w:val="0"/>
          <w:marTop w:val="0"/>
          <w:marBottom w:val="0"/>
          <w:divBdr>
            <w:top w:val="none" w:sz="0" w:space="0" w:color="auto"/>
            <w:left w:val="none" w:sz="0" w:space="0" w:color="auto"/>
            <w:bottom w:val="none" w:sz="0" w:space="0" w:color="auto"/>
            <w:right w:val="none" w:sz="0" w:space="0" w:color="auto"/>
          </w:divBdr>
        </w:div>
      </w:divsChild>
    </w:div>
    <w:div w:id="1980723429">
      <w:bodyDiv w:val="1"/>
      <w:marLeft w:val="0"/>
      <w:marRight w:val="0"/>
      <w:marTop w:val="0"/>
      <w:marBottom w:val="0"/>
      <w:divBdr>
        <w:top w:val="none" w:sz="0" w:space="0" w:color="auto"/>
        <w:left w:val="none" w:sz="0" w:space="0" w:color="auto"/>
        <w:bottom w:val="none" w:sz="0" w:space="0" w:color="auto"/>
        <w:right w:val="none" w:sz="0" w:space="0" w:color="auto"/>
      </w:divBdr>
    </w:div>
    <w:div w:id="1980961803">
      <w:bodyDiv w:val="1"/>
      <w:marLeft w:val="0"/>
      <w:marRight w:val="0"/>
      <w:marTop w:val="0"/>
      <w:marBottom w:val="0"/>
      <w:divBdr>
        <w:top w:val="none" w:sz="0" w:space="0" w:color="auto"/>
        <w:left w:val="none" w:sz="0" w:space="0" w:color="auto"/>
        <w:bottom w:val="none" w:sz="0" w:space="0" w:color="auto"/>
        <w:right w:val="none" w:sz="0" w:space="0" w:color="auto"/>
      </w:divBdr>
    </w:div>
    <w:div w:id="1991202929">
      <w:bodyDiv w:val="1"/>
      <w:marLeft w:val="0"/>
      <w:marRight w:val="0"/>
      <w:marTop w:val="0"/>
      <w:marBottom w:val="0"/>
      <w:divBdr>
        <w:top w:val="none" w:sz="0" w:space="0" w:color="auto"/>
        <w:left w:val="none" w:sz="0" w:space="0" w:color="auto"/>
        <w:bottom w:val="none" w:sz="0" w:space="0" w:color="auto"/>
        <w:right w:val="none" w:sz="0" w:space="0" w:color="auto"/>
      </w:divBdr>
    </w:div>
    <w:div w:id="1991471361">
      <w:bodyDiv w:val="1"/>
      <w:marLeft w:val="0"/>
      <w:marRight w:val="0"/>
      <w:marTop w:val="0"/>
      <w:marBottom w:val="0"/>
      <w:divBdr>
        <w:top w:val="none" w:sz="0" w:space="0" w:color="auto"/>
        <w:left w:val="none" w:sz="0" w:space="0" w:color="auto"/>
        <w:bottom w:val="none" w:sz="0" w:space="0" w:color="auto"/>
        <w:right w:val="none" w:sz="0" w:space="0" w:color="auto"/>
      </w:divBdr>
      <w:divsChild>
        <w:div w:id="878129370">
          <w:marLeft w:val="0"/>
          <w:marRight w:val="0"/>
          <w:marTop w:val="0"/>
          <w:marBottom w:val="0"/>
          <w:divBdr>
            <w:top w:val="none" w:sz="0" w:space="0" w:color="auto"/>
            <w:left w:val="none" w:sz="0" w:space="0" w:color="auto"/>
            <w:bottom w:val="none" w:sz="0" w:space="0" w:color="auto"/>
            <w:right w:val="none" w:sz="0" w:space="0" w:color="auto"/>
          </w:divBdr>
        </w:div>
        <w:div w:id="821701729">
          <w:marLeft w:val="0"/>
          <w:marRight w:val="0"/>
          <w:marTop w:val="0"/>
          <w:marBottom w:val="0"/>
          <w:divBdr>
            <w:top w:val="none" w:sz="0" w:space="0" w:color="auto"/>
            <w:left w:val="none" w:sz="0" w:space="0" w:color="auto"/>
            <w:bottom w:val="none" w:sz="0" w:space="0" w:color="auto"/>
            <w:right w:val="none" w:sz="0" w:space="0" w:color="auto"/>
          </w:divBdr>
        </w:div>
        <w:div w:id="183328657">
          <w:marLeft w:val="0"/>
          <w:marRight w:val="0"/>
          <w:marTop w:val="0"/>
          <w:marBottom w:val="0"/>
          <w:divBdr>
            <w:top w:val="none" w:sz="0" w:space="0" w:color="auto"/>
            <w:left w:val="none" w:sz="0" w:space="0" w:color="auto"/>
            <w:bottom w:val="none" w:sz="0" w:space="0" w:color="auto"/>
            <w:right w:val="none" w:sz="0" w:space="0" w:color="auto"/>
          </w:divBdr>
        </w:div>
        <w:div w:id="1384133352">
          <w:marLeft w:val="0"/>
          <w:marRight w:val="0"/>
          <w:marTop w:val="0"/>
          <w:marBottom w:val="0"/>
          <w:divBdr>
            <w:top w:val="none" w:sz="0" w:space="0" w:color="auto"/>
            <w:left w:val="none" w:sz="0" w:space="0" w:color="auto"/>
            <w:bottom w:val="none" w:sz="0" w:space="0" w:color="auto"/>
            <w:right w:val="none" w:sz="0" w:space="0" w:color="auto"/>
          </w:divBdr>
        </w:div>
        <w:div w:id="358432586">
          <w:marLeft w:val="0"/>
          <w:marRight w:val="0"/>
          <w:marTop w:val="0"/>
          <w:marBottom w:val="0"/>
          <w:divBdr>
            <w:top w:val="none" w:sz="0" w:space="0" w:color="auto"/>
            <w:left w:val="none" w:sz="0" w:space="0" w:color="auto"/>
            <w:bottom w:val="none" w:sz="0" w:space="0" w:color="auto"/>
            <w:right w:val="none" w:sz="0" w:space="0" w:color="auto"/>
          </w:divBdr>
        </w:div>
        <w:div w:id="542400681">
          <w:marLeft w:val="0"/>
          <w:marRight w:val="0"/>
          <w:marTop w:val="0"/>
          <w:marBottom w:val="0"/>
          <w:divBdr>
            <w:top w:val="none" w:sz="0" w:space="0" w:color="auto"/>
            <w:left w:val="none" w:sz="0" w:space="0" w:color="auto"/>
            <w:bottom w:val="none" w:sz="0" w:space="0" w:color="auto"/>
            <w:right w:val="none" w:sz="0" w:space="0" w:color="auto"/>
          </w:divBdr>
        </w:div>
        <w:div w:id="1689595904">
          <w:marLeft w:val="0"/>
          <w:marRight w:val="0"/>
          <w:marTop w:val="0"/>
          <w:marBottom w:val="0"/>
          <w:divBdr>
            <w:top w:val="none" w:sz="0" w:space="0" w:color="auto"/>
            <w:left w:val="none" w:sz="0" w:space="0" w:color="auto"/>
            <w:bottom w:val="none" w:sz="0" w:space="0" w:color="auto"/>
            <w:right w:val="none" w:sz="0" w:space="0" w:color="auto"/>
          </w:divBdr>
        </w:div>
        <w:div w:id="54820299">
          <w:marLeft w:val="0"/>
          <w:marRight w:val="0"/>
          <w:marTop w:val="0"/>
          <w:marBottom w:val="0"/>
          <w:divBdr>
            <w:top w:val="none" w:sz="0" w:space="0" w:color="auto"/>
            <w:left w:val="none" w:sz="0" w:space="0" w:color="auto"/>
            <w:bottom w:val="none" w:sz="0" w:space="0" w:color="auto"/>
            <w:right w:val="none" w:sz="0" w:space="0" w:color="auto"/>
          </w:divBdr>
        </w:div>
      </w:divsChild>
    </w:div>
    <w:div w:id="2057507500">
      <w:bodyDiv w:val="1"/>
      <w:marLeft w:val="0"/>
      <w:marRight w:val="0"/>
      <w:marTop w:val="0"/>
      <w:marBottom w:val="0"/>
      <w:divBdr>
        <w:top w:val="none" w:sz="0" w:space="0" w:color="auto"/>
        <w:left w:val="none" w:sz="0" w:space="0" w:color="auto"/>
        <w:bottom w:val="none" w:sz="0" w:space="0" w:color="auto"/>
        <w:right w:val="none" w:sz="0" w:space="0" w:color="auto"/>
      </w:divBdr>
      <w:divsChild>
        <w:div w:id="259996857">
          <w:marLeft w:val="0"/>
          <w:marRight w:val="0"/>
          <w:marTop w:val="0"/>
          <w:marBottom w:val="0"/>
          <w:divBdr>
            <w:top w:val="none" w:sz="0" w:space="0" w:color="auto"/>
            <w:left w:val="none" w:sz="0" w:space="0" w:color="auto"/>
            <w:bottom w:val="none" w:sz="0" w:space="0" w:color="auto"/>
            <w:right w:val="none" w:sz="0" w:space="0" w:color="auto"/>
          </w:divBdr>
        </w:div>
        <w:div w:id="619412694">
          <w:marLeft w:val="0"/>
          <w:marRight w:val="0"/>
          <w:marTop w:val="0"/>
          <w:marBottom w:val="0"/>
          <w:divBdr>
            <w:top w:val="none" w:sz="0" w:space="0" w:color="auto"/>
            <w:left w:val="none" w:sz="0" w:space="0" w:color="auto"/>
            <w:bottom w:val="none" w:sz="0" w:space="0" w:color="auto"/>
            <w:right w:val="none" w:sz="0" w:space="0" w:color="auto"/>
          </w:divBdr>
        </w:div>
        <w:div w:id="1430276808">
          <w:marLeft w:val="0"/>
          <w:marRight w:val="0"/>
          <w:marTop w:val="0"/>
          <w:marBottom w:val="0"/>
          <w:divBdr>
            <w:top w:val="none" w:sz="0" w:space="0" w:color="auto"/>
            <w:left w:val="none" w:sz="0" w:space="0" w:color="auto"/>
            <w:bottom w:val="none" w:sz="0" w:space="0" w:color="auto"/>
            <w:right w:val="none" w:sz="0" w:space="0" w:color="auto"/>
          </w:divBdr>
        </w:div>
        <w:div w:id="2129929941">
          <w:marLeft w:val="0"/>
          <w:marRight w:val="0"/>
          <w:marTop w:val="0"/>
          <w:marBottom w:val="0"/>
          <w:divBdr>
            <w:top w:val="none" w:sz="0" w:space="0" w:color="auto"/>
            <w:left w:val="none" w:sz="0" w:space="0" w:color="auto"/>
            <w:bottom w:val="none" w:sz="0" w:space="0" w:color="auto"/>
            <w:right w:val="none" w:sz="0" w:space="0" w:color="auto"/>
          </w:divBdr>
        </w:div>
        <w:div w:id="1362441586">
          <w:marLeft w:val="0"/>
          <w:marRight w:val="0"/>
          <w:marTop w:val="0"/>
          <w:marBottom w:val="0"/>
          <w:divBdr>
            <w:top w:val="none" w:sz="0" w:space="0" w:color="auto"/>
            <w:left w:val="none" w:sz="0" w:space="0" w:color="auto"/>
            <w:bottom w:val="none" w:sz="0" w:space="0" w:color="auto"/>
            <w:right w:val="none" w:sz="0" w:space="0" w:color="auto"/>
          </w:divBdr>
        </w:div>
        <w:div w:id="1648242554">
          <w:marLeft w:val="0"/>
          <w:marRight w:val="0"/>
          <w:marTop w:val="0"/>
          <w:marBottom w:val="0"/>
          <w:divBdr>
            <w:top w:val="none" w:sz="0" w:space="0" w:color="auto"/>
            <w:left w:val="none" w:sz="0" w:space="0" w:color="auto"/>
            <w:bottom w:val="none" w:sz="0" w:space="0" w:color="auto"/>
            <w:right w:val="none" w:sz="0" w:space="0" w:color="auto"/>
          </w:divBdr>
        </w:div>
        <w:div w:id="2089767312">
          <w:marLeft w:val="0"/>
          <w:marRight w:val="0"/>
          <w:marTop w:val="0"/>
          <w:marBottom w:val="0"/>
          <w:divBdr>
            <w:top w:val="none" w:sz="0" w:space="0" w:color="auto"/>
            <w:left w:val="none" w:sz="0" w:space="0" w:color="auto"/>
            <w:bottom w:val="none" w:sz="0" w:space="0" w:color="auto"/>
            <w:right w:val="none" w:sz="0" w:space="0" w:color="auto"/>
          </w:divBdr>
        </w:div>
        <w:div w:id="579826045">
          <w:marLeft w:val="0"/>
          <w:marRight w:val="0"/>
          <w:marTop w:val="0"/>
          <w:marBottom w:val="0"/>
          <w:divBdr>
            <w:top w:val="none" w:sz="0" w:space="0" w:color="auto"/>
            <w:left w:val="none" w:sz="0" w:space="0" w:color="auto"/>
            <w:bottom w:val="none" w:sz="0" w:space="0" w:color="auto"/>
            <w:right w:val="none" w:sz="0" w:space="0" w:color="auto"/>
          </w:divBdr>
        </w:div>
        <w:div w:id="2011253571">
          <w:marLeft w:val="0"/>
          <w:marRight w:val="0"/>
          <w:marTop w:val="0"/>
          <w:marBottom w:val="0"/>
          <w:divBdr>
            <w:top w:val="none" w:sz="0" w:space="0" w:color="auto"/>
            <w:left w:val="none" w:sz="0" w:space="0" w:color="auto"/>
            <w:bottom w:val="none" w:sz="0" w:space="0" w:color="auto"/>
            <w:right w:val="none" w:sz="0" w:space="0" w:color="auto"/>
          </w:divBdr>
        </w:div>
        <w:div w:id="1568342072">
          <w:marLeft w:val="0"/>
          <w:marRight w:val="0"/>
          <w:marTop w:val="0"/>
          <w:marBottom w:val="0"/>
          <w:divBdr>
            <w:top w:val="none" w:sz="0" w:space="0" w:color="auto"/>
            <w:left w:val="none" w:sz="0" w:space="0" w:color="auto"/>
            <w:bottom w:val="none" w:sz="0" w:space="0" w:color="auto"/>
            <w:right w:val="none" w:sz="0" w:space="0" w:color="auto"/>
          </w:divBdr>
        </w:div>
        <w:div w:id="1881280732">
          <w:marLeft w:val="0"/>
          <w:marRight w:val="0"/>
          <w:marTop w:val="0"/>
          <w:marBottom w:val="0"/>
          <w:divBdr>
            <w:top w:val="none" w:sz="0" w:space="0" w:color="auto"/>
            <w:left w:val="none" w:sz="0" w:space="0" w:color="auto"/>
            <w:bottom w:val="none" w:sz="0" w:space="0" w:color="auto"/>
            <w:right w:val="none" w:sz="0" w:space="0" w:color="auto"/>
          </w:divBdr>
        </w:div>
        <w:div w:id="1358892938">
          <w:marLeft w:val="0"/>
          <w:marRight w:val="0"/>
          <w:marTop w:val="0"/>
          <w:marBottom w:val="0"/>
          <w:divBdr>
            <w:top w:val="none" w:sz="0" w:space="0" w:color="auto"/>
            <w:left w:val="none" w:sz="0" w:space="0" w:color="auto"/>
            <w:bottom w:val="none" w:sz="0" w:space="0" w:color="auto"/>
            <w:right w:val="none" w:sz="0" w:space="0" w:color="auto"/>
          </w:divBdr>
        </w:div>
        <w:div w:id="900559125">
          <w:marLeft w:val="0"/>
          <w:marRight w:val="0"/>
          <w:marTop w:val="0"/>
          <w:marBottom w:val="0"/>
          <w:divBdr>
            <w:top w:val="none" w:sz="0" w:space="0" w:color="auto"/>
            <w:left w:val="none" w:sz="0" w:space="0" w:color="auto"/>
            <w:bottom w:val="none" w:sz="0" w:space="0" w:color="auto"/>
            <w:right w:val="none" w:sz="0" w:space="0" w:color="auto"/>
          </w:divBdr>
        </w:div>
        <w:div w:id="1504707858">
          <w:marLeft w:val="0"/>
          <w:marRight w:val="0"/>
          <w:marTop w:val="0"/>
          <w:marBottom w:val="0"/>
          <w:divBdr>
            <w:top w:val="none" w:sz="0" w:space="0" w:color="auto"/>
            <w:left w:val="none" w:sz="0" w:space="0" w:color="auto"/>
            <w:bottom w:val="none" w:sz="0" w:space="0" w:color="auto"/>
            <w:right w:val="none" w:sz="0" w:space="0" w:color="auto"/>
          </w:divBdr>
        </w:div>
        <w:div w:id="40445813">
          <w:marLeft w:val="0"/>
          <w:marRight w:val="0"/>
          <w:marTop w:val="0"/>
          <w:marBottom w:val="0"/>
          <w:divBdr>
            <w:top w:val="none" w:sz="0" w:space="0" w:color="auto"/>
            <w:left w:val="none" w:sz="0" w:space="0" w:color="auto"/>
            <w:bottom w:val="none" w:sz="0" w:space="0" w:color="auto"/>
            <w:right w:val="none" w:sz="0" w:space="0" w:color="auto"/>
          </w:divBdr>
        </w:div>
        <w:div w:id="1199784065">
          <w:marLeft w:val="0"/>
          <w:marRight w:val="0"/>
          <w:marTop w:val="0"/>
          <w:marBottom w:val="0"/>
          <w:divBdr>
            <w:top w:val="none" w:sz="0" w:space="0" w:color="auto"/>
            <w:left w:val="none" w:sz="0" w:space="0" w:color="auto"/>
            <w:bottom w:val="none" w:sz="0" w:space="0" w:color="auto"/>
            <w:right w:val="none" w:sz="0" w:space="0" w:color="auto"/>
          </w:divBdr>
        </w:div>
        <w:div w:id="635842239">
          <w:marLeft w:val="0"/>
          <w:marRight w:val="0"/>
          <w:marTop w:val="0"/>
          <w:marBottom w:val="0"/>
          <w:divBdr>
            <w:top w:val="none" w:sz="0" w:space="0" w:color="auto"/>
            <w:left w:val="none" w:sz="0" w:space="0" w:color="auto"/>
            <w:bottom w:val="none" w:sz="0" w:space="0" w:color="auto"/>
            <w:right w:val="none" w:sz="0" w:space="0" w:color="auto"/>
          </w:divBdr>
        </w:div>
        <w:div w:id="1644313373">
          <w:marLeft w:val="0"/>
          <w:marRight w:val="0"/>
          <w:marTop w:val="0"/>
          <w:marBottom w:val="0"/>
          <w:divBdr>
            <w:top w:val="none" w:sz="0" w:space="0" w:color="auto"/>
            <w:left w:val="none" w:sz="0" w:space="0" w:color="auto"/>
            <w:bottom w:val="none" w:sz="0" w:space="0" w:color="auto"/>
            <w:right w:val="none" w:sz="0" w:space="0" w:color="auto"/>
          </w:divBdr>
        </w:div>
        <w:div w:id="1724714295">
          <w:marLeft w:val="0"/>
          <w:marRight w:val="0"/>
          <w:marTop w:val="0"/>
          <w:marBottom w:val="0"/>
          <w:divBdr>
            <w:top w:val="none" w:sz="0" w:space="0" w:color="auto"/>
            <w:left w:val="none" w:sz="0" w:space="0" w:color="auto"/>
            <w:bottom w:val="none" w:sz="0" w:space="0" w:color="auto"/>
            <w:right w:val="none" w:sz="0" w:space="0" w:color="auto"/>
          </w:divBdr>
        </w:div>
        <w:div w:id="1998337517">
          <w:marLeft w:val="0"/>
          <w:marRight w:val="0"/>
          <w:marTop w:val="0"/>
          <w:marBottom w:val="0"/>
          <w:divBdr>
            <w:top w:val="none" w:sz="0" w:space="0" w:color="auto"/>
            <w:left w:val="none" w:sz="0" w:space="0" w:color="auto"/>
            <w:bottom w:val="none" w:sz="0" w:space="0" w:color="auto"/>
            <w:right w:val="none" w:sz="0" w:space="0" w:color="auto"/>
          </w:divBdr>
        </w:div>
        <w:div w:id="1527059211">
          <w:marLeft w:val="0"/>
          <w:marRight w:val="0"/>
          <w:marTop w:val="0"/>
          <w:marBottom w:val="0"/>
          <w:divBdr>
            <w:top w:val="none" w:sz="0" w:space="0" w:color="auto"/>
            <w:left w:val="none" w:sz="0" w:space="0" w:color="auto"/>
            <w:bottom w:val="none" w:sz="0" w:space="0" w:color="auto"/>
            <w:right w:val="none" w:sz="0" w:space="0" w:color="auto"/>
          </w:divBdr>
        </w:div>
        <w:div w:id="345062441">
          <w:marLeft w:val="0"/>
          <w:marRight w:val="0"/>
          <w:marTop w:val="0"/>
          <w:marBottom w:val="0"/>
          <w:divBdr>
            <w:top w:val="none" w:sz="0" w:space="0" w:color="auto"/>
            <w:left w:val="none" w:sz="0" w:space="0" w:color="auto"/>
            <w:bottom w:val="none" w:sz="0" w:space="0" w:color="auto"/>
            <w:right w:val="none" w:sz="0" w:space="0" w:color="auto"/>
          </w:divBdr>
        </w:div>
        <w:div w:id="105387728">
          <w:marLeft w:val="0"/>
          <w:marRight w:val="0"/>
          <w:marTop w:val="0"/>
          <w:marBottom w:val="0"/>
          <w:divBdr>
            <w:top w:val="none" w:sz="0" w:space="0" w:color="auto"/>
            <w:left w:val="none" w:sz="0" w:space="0" w:color="auto"/>
            <w:bottom w:val="none" w:sz="0" w:space="0" w:color="auto"/>
            <w:right w:val="none" w:sz="0" w:space="0" w:color="auto"/>
          </w:divBdr>
        </w:div>
        <w:div w:id="1243681129">
          <w:marLeft w:val="0"/>
          <w:marRight w:val="0"/>
          <w:marTop w:val="0"/>
          <w:marBottom w:val="0"/>
          <w:divBdr>
            <w:top w:val="none" w:sz="0" w:space="0" w:color="auto"/>
            <w:left w:val="none" w:sz="0" w:space="0" w:color="auto"/>
            <w:bottom w:val="none" w:sz="0" w:space="0" w:color="auto"/>
            <w:right w:val="none" w:sz="0" w:space="0" w:color="auto"/>
          </w:divBdr>
        </w:div>
        <w:div w:id="2031909373">
          <w:marLeft w:val="0"/>
          <w:marRight w:val="0"/>
          <w:marTop w:val="0"/>
          <w:marBottom w:val="0"/>
          <w:divBdr>
            <w:top w:val="none" w:sz="0" w:space="0" w:color="auto"/>
            <w:left w:val="none" w:sz="0" w:space="0" w:color="auto"/>
            <w:bottom w:val="none" w:sz="0" w:space="0" w:color="auto"/>
            <w:right w:val="none" w:sz="0" w:space="0" w:color="auto"/>
          </w:divBdr>
        </w:div>
        <w:div w:id="2032338692">
          <w:marLeft w:val="0"/>
          <w:marRight w:val="0"/>
          <w:marTop w:val="0"/>
          <w:marBottom w:val="0"/>
          <w:divBdr>
            <w:top w:val="none" w:sz="0" w:space="0" w:color="auto"/>
            <w:left w:val="none" w:sz="0" w:space="0" w:color="auto"/>
            <w:bottom w:val="none" w:sz="0" w:space="0" w:color="auto"/>
            <w:right w:val="none" w:sz="0" w:space="0" w:color="auto"/>
          </w:divBdr>
        </w:div>
        <w:div w:id="593979788">
          <w:marLeft w:val="0"/>
          <w:marRight w:val="0"/>
          <w:marTop w:val="0"/>
          <w:marBottom w:val="0"/>
          <w:divBdr>
            <w:top w:val="none" w:sz="0" w:space="0" w:color="auto"/>
            <w:left w:val="none" w:sz="0" w:space="0" w:color="auto"/>
            <w:bottom w:val="none" w:sz="0" w:space="0" w:color="auto"/>
            <w:right w:val="none" w:sz="0" w:space="0" w:color="auto"/>
          </w:divBdr>
        </w:div>
        <w:div w:id="1387298007">
          <w:marLeft w:val="0"/>
          <w:marRight w:val="0"/>
          <w:marTop w:val="0"/>
          <w:marBottom w:val="0"/>
          <w:divBdr>
            <w:top w:val="none" w:sz="0" w:space="0" w:color="auto"/>
            <w:left w:val="none" w:sz="0" w:space="0" w:color="auto"/>
            <w:bottom w:val="none" w:sz="0" w:space="0" w:color="auto"/>
            <w:right w:val="none" w:sz="0" w:space="0" w:color="auto"/>
          </w:divBdr>
        </w:div>
      </w:divsChild>
    </w:div>
    <w:div w:id="2094933322">
      <w:bodyDiv w:val="1"/>
      <w:marLeft w:val="0"/>
      <w:marRight w:val="0"/>
      <w:marTop w:val="0"/>
      <w:marBottom w:val="0"/>
      <w:divBdr>
        <w:top w:val="none" w:sz="0" w:space="0" w:color="auto"/>
        <w:left w:val="none" w:sz="0" w:space="0" w:color="auto"/>
        <w:bottom w:val="none" w:sz="0" w:space="0" w:color="auto"/>
        <w:right w:val="none" w:sz="0" w:space="0" w:color="auto"/>
      </w:divBdr>
      <w:divsChild>
        <w:div w:id="1610970506">
          <w:marLeft w:val="0"/>
          <w:marRight w:val="0"/>
          <w:marTop w:val="0"/>
          <w:marBottom w:val="0"/>
          <w:divBdr>
            <w:top w:val="none" w:sz="0" w:space="0" w:color="auto"/>
            <w:left w:val="none" w:sz="0" w:space="0" w:color="auto"/>
            <w:bottom w:val="none" w:sz="0" w:space="0" w:color="auto"/>
            <w:right w:val="none" w:sz="0" w:space="0" w:color="auto"/>
          </w:divBdr>
        </w:div>
        <w:div w:id="1635135929">
          <w:marLeft w:val="0"/>
          <w:marRight w:val="0"/>
          <w:marTop w:val="0"/>
          <w:marBottom w:val="0"/>
          <w:divBdr>
            <w:top w:val="none" w:sz="0" w:space="0" w:color="auto"/>
            <w:left w:val="none" w:sz="0" w:space="0" w:color="auto"/>
            <w:bottom w:val="none" w:sz="0" w:space="0" w:color="auto"/>
            <w:right w:val="none" w:sz="0" w:space="0" w:color="auto"/>
          </w:divBdr>
        </w:div>
        <w:div w:id="626544163">
          <w:marLeft w:val="0"/>
          <w:marRight w:val="0"/>
          <w:marTop w:val="0"/>
          <w:marBottom w:val="0"/>
          <w:divBdr>
            <w:top w:val="none" w:sz="0" w:space="0" w:color="auto"/>
            <w:left w:val="none" w:sz="0" w:space="0" w:color="auto"/>
            <w:bottom w:val="none" w:sz="0" w:space="0" w:color="auto"/>
            <w:right w:val="none" w:sz="0" w:space="0" w:color="auto"/>
          </w:divBdr>
        </w:div>
        <w:div w:id="1143499640">
          <w:marLeft w:val="0"/>
          <w:marRight w:val="0"/>
          <w:marTop w:val="0"/>
          <w:marBottom w:val="0"/>
          <w:divBdr>
            <w:top w:val="none" w:sz="0" w:space="0" w:color="auto"/>
            <w:left w:val="none" w:sz="0" w:space="0" w:color="auto"/>
            <w:bottom w:val="none" w:sz="0" w:space="0" w:color="auto"/>
            <w:right w:val="none" w:sz="0" w:space="0" w:color="auto"/>
          </w:divBdr>
        </w:div>
        <w:div w:id="114369683">
          <w:marLeft w:val="0"/>
          <w:marRight w:val="0"/>
          <w:marTop w:val="0"/>
          <w:marBottom w:val="0"/>
          <w:divBdr>
            <w:top w:val="none" w:sz="0" w:space="0" w:color="auto"/>
            <w:left w:val="none" w:sz="0" w:space="0" w:color="auto"/>
            <w:bottom w:val="none" w:sz="0" w:space="0" w:color="auto"/>
            <w:right w:val="none" w:sz="0" w:space="0" w:color="auto"/>
          </w:divBdr>
        </w:div>
        <w:div w:id="483201682">
          <w:marLeft w:val="0"/>
          <w:marRight w:val="0"/>
          <w:marTop w:val="0"/>
          <w:marBottom w:val="0"/>
          <w:divBdr>
            <w:top w:val="none" w:sz="0" w:space="0" w:color="auto"/>
            <w:left w:val="none" w:sz="0" w:space="0" w:color="auto"/>
            <w:bottom w:val="none" w:sz="0" w:space="0" w:color="auto"/>
            <w:right w:val="none" w:sz="0" w:space="0" w:color="auto"/>
          </w:divBdr>
        </w:div>
        <w:div w:id="1922761697">
          <w:marLeft w:val="0"/>
          <w:marRight w:val="0"/>
          <w:marTop w:val="0"/>
          <w:marBottom w:val="0"/>
          <w:divBdr>
            <w:top w:val="none" w:sz="0" w:space="0" w:color="auto"/>
            <w:left w:val="none" w:sz="0" w:space="0" w:color="auto"/>
            <w:bottom w:val="none" w:sz="0" w:space="0" w:color="auto"/>
            <w:right w:val="none" w:sz="0" w:space="0" w:color="auto"/>
          </w:divBdr>
        </w:div>
        <w:div w:id="1562254455">
          <w:marLeft w:val="0"/>
          <w:marRight w:val="0"/>
          <w:marTop w:val="0"/>
          <w:marBottom w:val="0"/>
          <w:divBdr>
            <w:top w:val="none" w:sz="0" w:space="0" w:color="auto"/>
            <w:left w:val="none" w:sz="0" w:space="0" w:color="auto"/>
            <w:bottom w:val="none" w:sz="0" w:space="0" w:color="auto"/>
            <w:right w:val="none" w:sz="0" w:space="0" w:color="auto"/>
          </w:divBdr>
        </w:div>
        <w:div w:id="251820210">
          <w:marLeft w:val="0"/>
          <w:marRight w:val="0"/>
          <w:marTop w:val="0"/>
          <w:marBottom w:val="0"/>
          <w:divBdr>
            <w:top w:val="none" w:sz="0" w:space="0" w:color="auto"/>
            <w:left w:val="none" w:sz="0" w:space="0" w:color="auto"/>
            <w:bottom w:val="none" w:sz="0" w:space="0" w:color="auto"/>
            <w:right w:val="none" w:sz="0" w:space="0" w:color="auto"/>
          </w:divBdr>
        </w:div>
        <w:div w:id="1894655990">
          <w:marLeft w:val="0"/>
          <w:marRight w:val="0"/>
          <w:marTop w:val="0"/>
          <w:marBottom w:val="0"/>
          <w:divBdr>
            <w:top w:val="none" w:sz="0" w:space="0" w:color="auto"/>
            <w:left w:val="none" w:sz="0" w:space="0" w:color="auto"/>
            <w:bottom w:val="none" w:sz="0" w:space="0" w:color="auto"/>
            <w:right w:val="none" w:sz="0" w:space="0" w:color="auto"/>
          </w:divBdr>
        </w:div>
        <w:div w:id="518280598">
          <w:marLeft w:val="0"/>
          <w:marRight w:val="0"/>
          <w:marTop w:val="0"/>
          <w:marBottom w:val="0"/>
          <w:divBdr>
            <w:top w:val="none" w:sz="0" w:space="0" w:color="auto"/>
            <w:left w:val="none" w:sz="0" w:space="0" w:color="auto"/>
            <w:bottom w:val="none" w:sz="0" w:space="0" w:color="auto"/>
            <w:right w:val="none" w:sz="0" w:space="0" w:color="auto"/>
          </w:divBdr>
        </w:div>
      </w:divsChild>
    </w:div>
    <w:div w:id="2105421576">
      <w:bodyDiv w:val="1"/>
      <w:marLeft w:val="0"/>
      <w:marRight w:val="0"/>
      <w:marTop w:val="0"/>
      <w:marBottom w:val="0"/>
      <w:divBdr>
        <w:top w:val="none" w:sz="0" w:space="0" w:color="auto"/>
        <w:left w:val="none" w:sz="0" w:space="0" w:color="auto"/>
        <w:bottom w:val="none" w:sz="0" w:space="0" w:color="auto"/>
        <w:right w:val="none" w:sz="0" w:space="0" w:color="auto"/>
      </w:divBdr>
      <w:divsChild>
        <w:div w:id="94793657">
          <w:marLeft w:val="0"/>
          <w:marRight w:val="0"/>
          <w:marTop w:val="0"/>
          <w:marBottom w:val="0"/>
          <w:divBdr>
            <w:top w:val="none" w:sz="0" w:space="0" w:color="auto"/>
            <w:left w:val="none" w:sz="0" w:space="0" w:color="auto"/>
            <w:bottom w:val="none" w:sz="0" w:space="0" w:color="auto"/>
            <w:right w:val="none" w:sz="0" w:space="0" w:color="auto"/>
          </w:divBdr>
        </w:div>
        <w:div w:id="960575860">
          <w:marLeft w:val="0"/>
          <w:marRight w:val="0"/>
          <w:marTop w:val="0"/>
          <w:marBottom w:val="0"/>
          <w:divBdr>
            <w:top w:val="none" w:sz="0" w:space="0" w:color="auto"/>
            <w:left w:val="none" w:sz="0" w:space="0" w:color="auto"/>
            <w:bottom w:val="none" w:sz="0" w:space="0" w:color="auto"/>
            <w:right w:val="none" w:sz="0" w:space="0" w:color="auto"/>
          </w:divBdr>
        </w:div>
        <w:div w:id="911505065">
          <w:marLeft w:val="0"/>
          <w:marRight w:val="0"/>
          <w:marTop w:val="0"/>
          <w:marBottom w:val="0"/>
          <w:divBdr>
            <w:top w:val="none" w:sz="0" w:space="0" w:color="auto"/>
            <w:left w:val="none" w:sz="0" w:space="0" w:color="auto"/>
            <w:bottom w:val="none" w:sz="0" w:space="0" w:color="auto"/>
            <w:right w:val="none" w:sz="0" w:space="0" w:color="auto"/>
          </w:divBdr>
        </w:div>
        <w:div w:id="1700741464">
          <w:marLeft w:val="0"/>
          <w:marRight w:val="0"/>
          <w:marTop w:val="0"/>
          <w:marBottom w:val="0"/>
          <w:divBdr>
            <w:top w:val="none" w:sz="0" w:space="0" w:color="auto"/>
            <w:left w:val="none" w:sz="0" w:space="0" w:color="auto"/>
            <w:bottom w:val="none" w:sz="0" w:space="0" w:color="auto"/>
            <w:right w:val="none" w:sz="0" w:space="0" w:color="auto"/>
          </w:divBdr>
        </w:div>
        <w:div w:id="1653173853">
          <w:marLeft w:val="0"/>
          <w:marRight w:val="0"/>
          <w:marTop w:val="0"/>
          <w:marBottom w:val="0"/>
          <w:divBdr>
            <w:top w:val="none" w:sz="0" w:space="0" w:color="auto"/>
            <w:left w:val="none" w:sz="0" w:space="0" w:color="auto"/>
            <w:bottom w:val="none" w:sz="0" w:space="0" w:color="auto"/>
            <w:right w:val="none" w:sz="0" w:space="0" w:color="auto"/>
          </w:divBdr>
        </w:div>
        <w:div w:id="532885684">
          <w:marLeft w:val="0"/>
          <w:marRight w:val="0"/>
          <w:marTop w:val="0"/>
          <w:marBottom w:val="0"/>
          <w:divBdr>
            <w:top w:val="none" w:sz="0" w:space="0" w:color="auto"/>
            <w:left w:val="none" w:sz="0" w:space="0" w:color="auto"/>
            <w:bottom w:val="none" w:sz="0" w:space="0" w:color="auto"/>
            <w:right w:val="none" w:sz="0" w:space="0" w:color="auto"/>
          </w:divBdr>
        </w:div>
        <w:div w:id="1978417726">
          <w:marLeft w:val="0"/>
          <w:marRight w:val="0"/>
          <w:marTop w:val="0"/>
          <w:marBottom w:val="0"/>
          <w:divBdr>
            <w:top w:val="none" w:sz="0" w:space="0" w:color="auto"/>
            <w:left w:val="none" w:sz="0" w:space="0" w:color="auto"/>
            <w:bottom w:val="none" w:sz="0" w:space="0" w:color="auto"/>
            <w:right w:val="none" w:sz="0" w:space="0" w:color="auto"/>
          </w:divBdr>
        </w:div>
        <w:div w:id="1926836373">
          <w:marLeft w:val="0"/>
          <w:marRight w:val="0"/>
          <w:marTop w:val="0"/>
          <w:marBottom w:val="0"/>
          <w:divBdr>
            <w:top w:val="none" w:sz="0" w:space="0" w:color="auto"/>
            <w:left w:val="none" w:sz="0" w:space="0" w:color="auto"/>
            <w:bottom w:val="none" w:sz="0" w:space="0" w:color="auto"/>
            <w:right w:val="none" w:sz="0" w:space="0" w:color="auto"/>
          </w:divBdr>
        </w:div>
        <w:div w:id="1635982843">
          <w:marLeft w:val="0"/>
          <w:marRight w:val="0"/>
          <w:marTop w:val="0"/>
          <w:marBottom w:val="0"/>
          <w:divBdr>
            <w:top w:val="none" w:sz="0" w:space="0" w:color="auto"/>
            <w:left w:val="none" w:sz="0" w:space="0" w:color="auto"/>
            <w:bottom w:val="none" w:sz="0" w:space="0" w:color="auto"/>
            <w:right w:val="none" w:sz="0" w:space="0" w:color="auto"/>
          </w:divBdr>
        </w:div>
        <w:div w:id="810443838">
          <w:marLeft w:val="0"/>
          <w:marRight w:val="0"/>
          <w:marTop w:val="0"/>
          <w:marBottom w:val="0"/>
          <w:divBdr>
            <w:top w:val="none" w:sz="0" w:space="0" w:color="auto"/>
            <w:left w:val="none" w:sz="0" w:space="0" w:color="auto"/>
            <w:bottom w:val="none" w:sz="0" w:space="0" w:color="auto"/>
            <w:right w:val="none" w:sz="0" w:space="0" w:color="auto"/>
          </w:divBdr>
        </w:div>
        <w:div w:id="958488986">
          <w:marLeft w:val="0"/>
          <w:marRight w:val="0"/>
          <w:marTop w:val="0"/>
          <w:marBottom w:val="0"/>
          <w:divBdr>
            <w:top w:val="none" w:sz="0" w:space="0" w:color="auto"/>
            <w:left w:val="none" w:sz="0" w:space="0" w:color="auto"/>
            <w:bottom w:val="none" w:sz="0" w:space="0" w:color="auto"/>
            <w:right w:val="none" w:sz="0" w:space="0" w:color="auto"/>
          </w:divBdr>
        </w:div>
      </w:divsChild>
    </w:div>
    <w:div w:id="2110544985">
      <w:bodyDiv w:val="1"/>
      <w:marLeft w:val="0"/>
      <w:marRight w:val="0"/>
      <w:marTop w:val="0"/>
      <w:marBottom w:val="0"/>
      <w:divBdr>
        <w:top w:val="none" w:sz="0" w:space="0" w:color="auto"/>
        <w:left w:val="none" w:sz="0" w:space="0" w:color="auto"/>
        <w:bottom w:val="none" w:sz="0" w:space="0" w:color="auto"/>
        <w:right w:val="none" w:sz="0" w:space="0" w:color="auto"/>
      </w:divBdr>
      <w:divsChild>
        <w:div w:id="605380835">
          <w:marLeft w:val="0"/>
          <w:marRight w:val="0"/>
          <w:marTop w:val="0"/>
          <w:marBottom w:val="0"/>
          <w:divBdr>
            <w:top w:val="none" w:sz="0" w:space="0" w:color="auto"/>
            <w:left w:val="none" w:sz="0" w:space="0" w:color="auto"/>
            <w:bottom w:val="none" w:sz="0" w:space="0" w:color="auto"/>
            <w:right w:val="none" w:sz="0" w:space="0" w:color="auto"/>
          </w:divBdr>
        </w:div>
        <w:div w:id="612446715">
          <w:marLeft w:val="0"/>
          <w:marRight w:val="0"/>
          <w:marTop w:val="0"/>
          <w:marBottom w:val="0"/>
          <w:divBdr>
            <w:top w:val="none" w:sz="0" w:space="0" w:color="auto"/>
            <w:left w:val="none" w:sz="0" w:space="0" w:color="auto"/>
            <w:bottom w:val="none" w:sz="0" w:space="0" w:color="auto"/>
            <w:right w:val="none" w:sz="0" w:space="0" w:color="auto"/>
          </w:divBdr>
        </w:div>
        <w:div w:id="1985547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3.sv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Interreg%20VI\communicatie\09%20huisstijl%20en%20logodragers\huisstijl\Interreg_A4_sjabloon.dotx" TargetMode="External"/></Relationships>
</file>

<file path=word/theme/theme1.xml><?xml version="1.0" encoding="utf-8"?>
<a:theme xmlns:a="http://schemas.openxmlformats.org/drawingml/2006/main" name="Kantoorthema">
  <a:themeElements>
    <a:clrScheme name="Interreg">
      <a:dk1>
        <a:sysClr val="windowText" lastClr="000000"/>
      </a:dk1>
      <a:lt1>
        <a:sysClr val="window" lastClr="FFFFFF"/>
      </a:lt1>
      <a:dk2>
        <a:srgbClr val="003399"/>
      </a:dk2>
      <a:lt2>
        <a:srgbClr val="FFCC00"/>
      </a:lt2>
      <a:accent1>
        <a:srgbClr val="9FAEE5"/>
      </a:accent1>
      <a:accent2>
        <a:srgbClr val="D1375B"/>
      </a:accent2>
      <a:accent3>
        <a:srgbClr val="15983A"/>
      </a:accent3>
      <a:accent4>
        <a:srgbClr val="00AACA"/>
      </a:accent4>
      <a:accent5>
        <a:srgbClr val="EFB011"/>
      </a:accent5>
      <a:accent6>
        <a:srgbClr val="003399"/>
      </a:accent6>
      <a:hlink>
        <a:srgbClr val="000000"/>
      </a:hlink>
      <a:folHlink>
        <a:srgbClr val="000000"/>
      </a:folHlink>
    </a:clrScheme>
    <a:fontScheme name="Interreg">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19018064568C46A331CDD4CC5FB265" ma:contentTypeVersion="16" ma:contentTypeDescription="Een nieuw document maken." ma:contentTypeScope="" ma:versionID="861f2e4a0788d83aa7e19451f0dc4930">
  <xsd:schema xmlns:xsd="http://www.w3.org/2001/XMLSchema" xmlns:xs="http://www.w3.org/2001/XMLSchema" xmlns:p="http://schemas.microsoft.com/office/2006/metadata/properties" xmlns:ns2="d812f6bf-ef53-47f0-93ad-20286251a00d" xmlns:ns3="3e06783e-5b24-4d68-aa6d-3c423b5da9d8" xmlns:ns4="2528a8cf-22b3-4b0b-9eb2-58242c7ea309" targetNamespace="http://schemas.microsoft.com/office/2006/metadata/properties" ma:root="true" ma:fieldsID="5d38dd0d35df7929ac8dfcaebd4c663d" ns2:_="" ns3:_="" ns4:_="">
    <xsd:import namespace="d812f6bf-ef53-47f0-93ad-20286251a00d"/>
    <xsd:import namespace="3e06783e-5b24-4d68-aa6d-3c423b5da9d8"/>
    <xsd:import namespace="2528a8cf-22b3-4b0b-9eb2-58242c7ea309"/>
    <xsd:element name="properties">
      <xsd:complexType>
        <xsd:sequence>
          <xsd:element name="documentManagement">
            <xsd:complexType>
              <xsd:all>
                <xsd:element ref="ns2:Jaar" minOccurs="0"/>
                <xsd:element ref="ns3:MediaServiceMetadata" minOccurs="0"/>
                <xsd:element ref="ns3:MediaServiceFastMetadata" minOccurs="0"/>
                <xsd:element ref="ns3:Persbericht" minOccurs="0"/>
                <xsd:element ref="ns3:Periode"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2f6bf-ef53-47f0-93ad-20286251a00d" elementFormDefault="qualified">
    <xsd:import namespace="http://schemas.microsoft.com/office/2006/documentManagement/types"/>
    <xsd:import namespace="http://schemas.microsoft.com/office/infopath/2007/PartnerControls"/>
    <xsd:element name="Jaar" ma:index="8" nillable="true" ma:displayName="Jaar" ma:format="RadioButtons" ma:internalName="Jaar">
      <xsd:simpleType>
        <xsd:union memberTypes="dms:Text">
          <xsd:simpleType>
            <xsd:restriction base="dms:Choice">
              <xsd:enumeration value="2026"/>
              <xsd:enumeration value="2025"/>
              <xsd:enumeration value="2024"/>
              <xsd:enumeration value="2023"/>
              <xsd:enumeration value="2022"/>
              <xsd:enumeration value="2021"/>
              <xsd:enumeration value="2020"/>
            </xsd:restriction>
          </xsd:simpleType>
        </xsd:un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06783e-5b24-4d68-aa6d-3c423b5da9d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ersbericht" ma:index="11" nillable="true" ma:displayName="Type document" ma:format="Dropdown" ma:internalName="Persbericht">
      <xsd:simpleType>
        <xsd:restriction base="dms:Choice">
          <xsd:enumeration value="Artikel"/>
          <xsd:enumeration value="Overzicht"/>
          <xsd:enumeration value="Beeld"/>
        </xsd:restriction>
      </xsd:simpleType>
    </xsd:element>
    <xsd:element name="Periode" ma:index="12" nillable="true" ma:displayName="Periode" ma:format="Dropdown" ma:internalName="Periode">
      <xsd:simpleType>
        <xsd:restriction base="dms:Choice">
          <xsd:enumeration value="januari"/>
          <xsd:enumeration value="februari"/>
          <xsd:enumeration value="maart"/>
          <xsd:enumeration value="april"/>
          <xsd:enumeration value="mei"/>
          <xsd:enumeration value="juni"/>
          <xsd:enumeration value="juli"/>
          <xsd:enumeration value="augustus"/>
          <xsd:enumeration value="september"/>
          <xsd:enumeration value="oktober"/>
          <xsd:enumeration value="november"/>
          <xsd:enumeration value="december"/>
        </xsd:restrictio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5bf66f5-cd6b-4cd3-89cd-a78047c1cc9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8a8cf-22b3-4b0b-9eb2-58242c7ea30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b2bf8f-f17e-46d0-94fb-929a32d46a5e}" ma:internalName="TaxCatchAll" ma:showField="CatchAllData" ma:web="d812f6bf-ef53-47f0-93ad-20286251a0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eriode xmlns="3e06783e-5b24-4d68-aa6d-3c423b5da9d8" xsi:nil="true"/>
    <Jaar xmlns="d812f6bf-ef53-47f0-93ad-20286251a00d">2026</Jaar>
    <Persbericht xmlns="3e06783e-5b24-4d68-aa6d-3c423b5da9d8" xsi:nil="true"/>
    <TaxCatchAll xmlns="2528a8cf-22b3-4b0b-9eb2-58242c7ea309" xsi:nil="true"/>
    <lcf76f155ced4ddcb4097134ff3c332f xmlns="3e06783e-5b24-4d68-aa6d-3c423b5da9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C96892-4CD5-4F95-9943-2FD374656A99}">
  <ds:schemaRefs>
    <ds:schemaRef ds:uri="http://schemas.openxmlformats.org/officeDocument/2006/bibliography"/>
  </ds:schemaRefs>
</ds:datastoreItem>
</file>

<file path=customXml/itemProps2.xml><?xml version="1.0" encoding="utf-8"?>
<ds:datastoreItem xmlns:ds="http://schemas.openxmlformats.org/officeDocument/2006/customXml" ds:itemID="{7153B213-0A48-4154-9963-984585394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2f6bf-ef53-47f0-93ad-20286251a00d"/>
    <ds:schemaRef ds:uri="3e06783e-5b24-4d68-aa6d-3c423b5da9d8"/>
    <ds:schemaRef ds:uri="2528a8cf-22b3-4b0b-9eb2-58242c7ea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32119-A8CA-420D-A68E-395CA85CE9FF}">
  <ds:schemaRefs>
    <ds:schemaRef ds:uri="http://schemas.microsoft.com/sharepoint/v3/contenttype/forms"/>
  </ds:schemaRefs>
</ds:datastoreItem>
</file>

<file path=customXml/itemProps4.xml><?xml version="1.0" encoding="utf-8"?>
<ds:datastoreItem xmlns:ds="http://schemas.openxmlformats.org/officeDocument/2006/customXml" ds:itemID="{5586BC6B-AAE2-4957-BF03-2CDE703EFF7E}">
  <ds:schemaRefs>
    <ds:schemaRef ds:uri="http://schemas.microsoft.com/office/2006/metadata/properties"/>
    <ds:schemaRef ds:uri="http://schemas.microsoft.com/office/infopath/2007/PartnerControls"/>
    <ds:schemaRef ds:uri="3e06783e-5b24-4d68-aa6d-3c423b5da9d8"/>
    <ds:schemaRef ds:uri="d812f6bf-ef53-47f0-93ad-20286251a00d"/>
    <ds:schemaRef ds:uri="2528a8cf-22b3-4b0b-9eb2-58242c7ea309"/>
  </ds:schemaRefs>
</ds:datastoreItem>
</file>

<file path=docProps/app.xml><?xml version="1.0" encoding="utf-8"?>
<Properties xmlns="http://schemas.openxmlformats.org/officeDocument/2006/extended-properties" xmlns:vt="http://schemas.openxmlformats.org/officeDocument/2006/docPropsVTypes">
  <Template>Interreg_A4_sjabloon.dotx</Template>
  <TotalTime>3</TotalTime>
  <Pages>5</Pages>
  <Words>1442</Words>
  <Characters>7937</Characters>
  <Application>Microsoft Office Word</Application>
  <DocSecurity>0</DocSecurity>
  <Lines>66</Lines>
  <Paragraphs>18</Paragraphs>
  <ScaleCrop>false</ScaleCrop>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PEETERS Sara</dc:creator>
  <cp:keywords/>
  <dc:description/>
  <cp:lastModifiedBy>PEETERS Sara</cp:lastModifiedBy>
  <cp:revision>19</cp:revision>
  <cp:lastPrinted>2023-02-14T03:45:00Z</cp:lastPrinted>
  <dcterms:created xsi:type="dcterms:W3CDTF">2026-01-21T10:43:00Z</dcterms:created>
  <dcterms:modified xsi:type="dcterms:W3CDTF">2026-06-17T13:27:00Z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0x0101008C19018064568C46A331CDD4CC5FB265</vt:lpwstr>
  </property>
  <property fmtid="{D5CDD505-2E9C-101B-9397-08002B2CF9AE}" pid="3" name="MediaServiceImageTags">
    <vt:lpwstr/>
  </property>
</Properties>
</file>